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36541" w:rsidRPr="00D44CFC" w:rsidRDefault="00E6179D" w:rsidP="00E6179D">
      <w:pPr>
        <w:spacing w:after="0" w:line="360" w:lineRule="auto"/>
        <w:jc w:val="both"/>
        <w:rPr>
          <w:rFonts w:ascii="Palatino Linotype" w:hAnsi="Palatino Linotype" w:cs="Arial"/>
          <w:b/>
          <w:bCs/>
          <w:sz w:val="24"/>
          <w:lang w:eastAsia="es-MX"/>
        </w:rPr>
      </w:pPr>
      <w:r w:rsidRPr="00D44CFC">
        <w:rPr>
          <w:rFonts w:ascii="Palatino Linotype" w:eastAsia="Calibri" w:hAnsi="Palatino Linotype" w:cs="Arial"/>
          <w:b/>
          <w:sz w:val="24"/>
          <w:szCs w:val="24"/>
        </w:rPr>
        <w:t>VOTO PARTICULAR DEL COMISIONADO JOSÉ GUADALUPE LUNA HERNÁNDEZ EN EL RECURSO DE REVISIÓN</w:t>
      </w:r>
      <w:r w:rsidR="00EF3EA6" w:rsidRPr="00D44CFC">
        <w:rPr>
          <w:rFonts w:ascii="Palatino Linotype" w:eastAsia="Calibri" w:hAnsi="Palatino Linotype" w:cs="Arial"/>
          <w:b/>
          <w:sz w:val="24"/>
          <w:szCs w:val="24"/>
        </w:rPr>
        <w:t xml:space="preserve"> </w:t>
      </w:r>
      <w:r w:rsidR="003F499D" w:rsidRPr="00D44CFC">
        <w:rPr>
          <w:rFonts w:ascii="Palatino Linotype" w:hAnsi="Palatino Linotype" w:cs="Arial"/>
          <w:b/>
          <w:bCs/>
          <w:sz w:val="24"/>
          <w:lang w:eastAsia="es-MX"/>
        </w:rPr>
        <w:t>03100/INFOEM/IP/RR/2018</w:t>
      </w:r>
      <w:r w:rsidR="003F499D" w:rsidRPr="00D44CFC">
        <w:rPr>
          <w:rFonts w:ascii="Palatino Linotype" w:hAnsi="Palatino Linotype" w:cs="Arial"/>
          <w:sz w:val="24"/>
        </w:rPr>
        <w:t xml:space="preserve">, </w:t>
      </w:r>
      <w:r w:rsidR="003F499D" w:rsidRPr="00D44CFC">
        <w:rPr>
          <w:rFonts w:ascii="Palatino Linotype" w:hAnsi="Palatino Linotype" w:cs="Arial"/>
          <w:b/>
          <w:bCs/>
          <w:sz w:val="24"/>
          <w:lang w:eastAsia="es-MX"/>
        </w:rPr>
        <w:t>03132/INFOEM/IP/RR/2018, 03133/INFOEM/IP/RR/2018, 03134/INFOEM/IP/RR/2018, 03135/INFOEM/IP/RR/2018, 03136/INFOEM/IP/RR/2018, 03137/INFOEM/IP/RR/2018, 03138/INFOEM/IP/RR/2018, 03139/INFOEM/IP/RR/2018.</w:t>
      </w:r>
    </w:p>
    <w:p w:rsidR="003F499D" w:rsidRPr="00D44CFC" w:rsidRDefault="003F499D" w:rsidP="00E6179D">
      <w:pPr>
        <w:spacing w:after="0" w:line="360" w:lineRule="auto"/>
        <w:jc w:val="both"/>
        <w:rPr>
          <w:rFonts w:ascii="Palatino Linotype" w:hAnsi="Palatino Linotype" w:cs="Arial"/>
          <w:b/>
          <w:bCs/>
          <w:sz w:val="24"/>
          <w:lang w:eastAsia="es-MX"/>
        </w:rPr>
      </w:pPr>
    </w:p>
    <w:p w:rsidR="003F499D" w:rsidRPr="00D44CFC" w:rsidRDefault="003F499D" w:rsidP="00E6179D">
      <w:pPr>
        <w:spacing w:after="0" w:line="360" w:lineRule="auto"/>
        <w:jc w:val="both"/>
        <w:rPr>
          <w:rFonts w:ascii="Palatino Linotype" w:eastAsia="Calibri" w:hAnsi="Palatino Linotype" w:cs="Arial"/>
          <w:b/>
          <w:sz w:val="24"/>
          <w:szCs w:val="24"/>
        </w:rPr>
      </w:pPr>
    </w:p>
    <w:p w:rsidR="00E6179D" w:rsidRPr="00D44CFC" w:rsidRDefault="00E6179D" w:rsidP="00E6179D">
      <w:pPr>
        <w:spacing w:after="0" w:line="360" w:lineRule="auto"/>
        <w:jc w:val="both"/>
        <w:rPr>
          <w:rFonts w:ascii="Palatino Linotype" w:eastAsia="Calibri" w:hAnsi="Palatino Linotype" w:cs="Arial"/>
          <w:sz w:val="24"/>
          <w:szCs w:val="24"/>
        </w:rPr>
      </w:pPr>
      <w:r w:rsidRPr="00D44CFC">
        <w:rPr>
          <w:rFonts w:ascii="Palatino Linotype" w:eastAsia="Calibri" w:hAnsi="Palatino Linotype" w:cs="Arial"/>
          <w:b/>
          <w:sz w:val="24"/>
          <w:szCs w:val="24"/>
        </w:rPr>
        <w:t>Resumen del voto:</w:t>
      </w:r>
      <w:r w:rsidRPr="00D44CFC">
        <w:rPr>
          <w:rFonts w:ascii="Palatino Linotype" w:eastAsia="Calibri" w:hAnsi="Palatino Linotype" w:cs="Arial"/>
          <w:sz w:val="24"/>
          <w:szCs w:val="24"/>
        </w:rPr>
        <w:t xml:space="preserve"> Los pronunciamientos simples que realicen los Sujetos Obligados, deben estar debidamente motivados, debiendo explicar de manera clara y precisa las causas por las que no se cuenta con la información requerida, a efecto de brindar certeza jurídica de la omisión a la entrega de la información por no poseer, generar o administrar lo solicitado.</w:t>
      </w:r>
    </w:p>
    <w:p w:rsidR="00E6179D" w:rsidRPr="00D44CFC" w:rsidRDefault="00E6179D" w:rsidP="00E6179D">
      <w:pPr>
        <w:spacing w:after="0" w:line="360" w:lineRule="auto"/>
        <w:jc w:val="both"/>
        <w:rPr>
          <w:rFonts w:ascii="Palatino Linotype" w:eastAsia="Calibri" w:hAnsi="Palatino Linotype" w:cs="Arial"/>
          <w:sz w:val="24"/>
          <w:szCs w:val="24"/>
        </w:rPr>
      </w:pPr>
    </w:p>
    <w:p w:rsidR="00E6179D" w:rsidRPr="00D44CFC" w:rsidRDefault="00E6179D" w:rsidP="00B73B30">
      <w:pPr>
        <w:pStyle w:val="TtulodeTDC"/>
        <w:spacing w:line="360" w:lineRule="auto"/>
        <w:rPr>
          <w:rFonts w:cs="Arial"/>
          <w:b w:val="0"/>
          <w:color w:val="auto"/>
          <w:szCs w:val="24"/>
        </w:rPr>
      </w:pPr>
      <w:r w:rsidRPr="00D44CFC">
        <w:rPr>
          <w:rFonts w:cs="Arial"/>
          <w:color w:val="auto"/>
          <w:szCs w:val="24"/>
        </w:rPr>
        <w:t>Índice</w:t>
      </w:r>
      <w:r w:rsidR="00B73B30" w:rsidRPr="00D44CFC">
        <w:rPr>
          <w:rFonts w:cs="Arial"/>
          <w:color w:val="auto"/>
          <w:szCs w:val="24"/>
        </w:rPr>
        <w:t>.</w:t>
      </w:r>
    </w:p>
    <w:sdt>
      <w:sdtPr>
        <w:rPr>
          <w:rFonts w:asciiTheme="minorHAnsi" w:hAnsiTheme="minorHAnsi"/>
          <w:b w:val="0"/>
          <w:noProof w:val="0"/>
          <w:sz w:val="24"/>
          <w:szCs w:val="24"/>
          <w:lang w:val="es-ES"/>
        </w:rPr>
        <w:id w:val="-1628690016"/>
        <w:docPartObj>
          <w:docPartGallery w:val="Table of Contents"/>
          <w:docPartUnique/>
        </w:docPartObj>
      </w:sdtPr>
      <w:sdtEndPr>
        <w:rPr>
          <w:rFonts w:ascii="Palatino Linotype" w:hAnsi="Palatino Linotype"/>
          <w:bCs/>
        </w:rPr>
      </w:sdtEndPr>
      <w:sdtContent>
        <w:p w:rsidR="00B60725" w:rsidRPr="00D44CFC" w:rsidRDefault="00E6179D">
          <w:pPr>
            <w:pStyle w:val="TDC1"/>
            <w:rPr>
              <w:rFonts w:eastAsiaTheme="minorEastAsia"/>
              <w:b w:val="0"/>
              <w:sz w:val="24"/>
              <w:szCs w:val="24"/>
              <w:lang w:eastAsia="es-MX"/>
            </w:rPr>
          </w:pPr>
          <w:r w:rsidRPr="00D44CFC">
            <w:rPr>
              <w:sz w:val="24"/>
              <w:szCs w:val="24"/>
            </w:rPr>
            <w:fldChar w:fldCharType="begin"/>
          </w:r>
          <w:r w:rsidRPr="00D44CFC">
            <w:rPr>
              <w:sz w:val="24"/>
              <w:szCs w:val="24"/>
            </w:rPr>
            <w:instrText xml:space="preserve"> TOC \o "1-3" \h \z \u </w:instrText>
          </w:r>
          <w:r w:rsidRPr="00D44CFC">
            <w:rPr>
              <w:sz w:val="24"/>
              <w:szCs w:val="24"/>
            </w:rPr>
            <w:fldChar w:fldCharType="separate"/>
          </w:r>
          <w:hyperlink w:anchor="_Toc527983212" w:history="1">
            <w:r w:rsidR="00B60725" w:rsidRPr="00D44CFC">
              <w:rPr>
                <w:rStyle w:val="Hipervnculo"/>
                <w:rFonts w:eastAsia="Times New Roman"/>
                <w:sz w:val="24"/>
                <w:szCs w:val="24"/>
              </w:rPr>
              <w:t>I.</w:t>
            </w:r>
            <w:r w:rsidR="00B60725" w:rsidRPr="00D44CFC">
              <w:rPr>
                <w:rFonts w:eastAsiaTheme="minorEastAsia"/>
                <w:b w:val="0"/>
                <w:sz w:val="24"/>
                <w:szCs w:val="24"/>
                <w:lang w:eastAsia="es-MX"/>
              </w:rPr>
              <w:tab/>
            </w:r>
            <w:r w:rsidR="00B60725" w:rsidRPr="00D44CFC">
              <w:rPr>
                <w:rStyle w:val="Hipervnculo"/>
                <w:rFonts w:eastAsia="Times New Roman"/>
                <w:sz w:val="24"/>
                <w:szCs w:val="24"/>
              </w:rPr>
              <w:t>Consideraciones Generales</w:t>
            </w:r>
            <w:r w:rsidR="00B60725" w:rsidRPr="00D44CFC">
              <w:rPr>
                <w:webHidden/>
                <w:sz w:val="24"/>
                <w:szCs w:val="24"/>
              </w:rPr>
              <w:tab/>
            </w:r>
            <w:r w:rsidR="00B60725" w:rsidRPr="00D44CFC">
              <w:rPr>
                <w:webHidden/>
                <w:sz w:val="24"/>
                <w:szCs w:val="24"/>
              </w:rPr>
              <w:fldChar w:fldCharType="begin"/>
            </w:r>
            <w:r w:rsidR="00B60725" w:rsidRPr="00D44CFC">
              <w:rPr>
                <w:webHidden/>
                <w:sz w:val="24"/>
                <w:szCs w:val="24"/>
              </w:rPr>
              <w:instrText xml:space="preserve"> PAGEREF _Toc527983212 \h </w:instrText>
            </w:r>
            <w:r w:rsidR="00B60725" w:rsidRPr="00D44CFC">
              <w:rPr>
                <w:webHidden/>
                <w:sz w:val="24"/>
                <w:szCs w:val="24"/>
              </w:rPr>
            </w:r>
            <w:r w:rsidR="00B60725" w:rsidRPr="00D44CFC">
              <w:rPr>
                <w:webHidden/>
                <w:sz w:val="24"/>
                <w:szCs w:val="24"/>
              </w:rPr>
              <w:fldChar w:fldCharType="separate"/>
            </w:r>
            <w:r w:rsidR="00D44CFC">
              <w:rPr>
                <w:webHidden/>
                <w:sz w:val="24"/>
                <w:szCs w:val="24"/>
              </w:rPr>
              <w:t>2</w:t>
            </w:r>
            <w:r w:rsidR="00B60725" w:rsidRPr="00D44CFC">
              <w:rPr>
                <w:webHidden/>
                <w:sz w:val="24"/>
                <w:szCs w:val="24"/>
              </w:rPr>
              <w:fldChar w:fldCharType="end"/>
            </w:r>
          </w:hyperlink>
        </w:p>
        <w:p w:rsidR="00B60725" w:rsidRPr="00D44CFC" w:rsidRDefault="001F61CF">
          <w:pPr>
            <w:pStyle w:val="TDC1"/>
            <w:rPr>
              <w:rFonts w:eastAsiaTheme="minorEastAsia"/>
              <w:b w:val="0"/>
              <w:sz w:val="24"/>
              <w:szCs w:val="24"/>
              <w:lang w:eastAsia="es-MX"/>
            </w:rPr>
          </w:pPr>
          <w:hyperlink w:anchor="_Toc527983213" w:history="1">
            <w:r w:rsidR="00B60725" w:rsidRPr="00D44CFC">
              <w:rPr>
                <w:rStyle w:val="Hipervnculo"/>
                <w:rFonts w:eastAsia="Calibri"/>
                <w:sz w:val="24"/>
                <w:szCs w:val="24"/>
                <w:lang w:val="es-ES"/>
              </w:rPr>
              <w:t>II.</w:t>
            </w:r>
            <w:r w:rsidR="00B60725" w:rsidRPr="00D44CFC">
              <w:rPr>
                <w:rFonts w:eastAsiaTheme="minorEastAsia"/>
                <w:b w:val="0"/>
                <w:sz w:val="24"/>
                <w:szCs w:val="24"/>
                <w:lang w:eastAsia="es-MX"/>
              </w:rPr>
              <w:tab/>
            </w:r>
            <w:r w:rsidR="00B60725" w:rsidRPr="00D44CFC">
              <w:rPr>
                <w:rStyle w:val="Hipervnculo"/>
                <w:rFonts w:eastAsia="Calibri"/>
                <w:sz w:val="24"/>
                <w:szCs w:val="24"/>
                <w:lang w:val="es-ES"/>
              </w:rPr>
              <w:t>De los requerimientos planteados en el recurso de revisión.</w:t>
            </w:r>
            <w:r w:rsidR="00B60725" w:rsidRPr="00D44CFC">
              <w:rPr>
                <w:webHidden/>
                <w:sz w:val="24"/>
                <w:szCs w:val="24"/>
              </w:rPr>
              <w:tab/>
            </w:r>
            <w:r w:rsidR="00B60725" w:rsidRPr="00D44CFC">
              <w:rPr>
                <w:webHidden/>
                <w:sz w:val="24"/>
                <w:szCs w:val="24"/>
              </w:rPr>
              <w:fldChar w:fldCharType="begin"/>
            </w:r>
            <w:r w:rsidR="00B60725" w:rsidRPr="00D44CFC">
              <w:rPr>
                <w:webHidden/>
                <w:sz w:val="24"/>
                <w:szCs w:val="24"/>
              </w:rPr>
              <w:instrText xml:space="preserve"> PAGEREF _Toc527983213 \h </w:instrText>
            </w:r>
            <w:r w:rsidR="00B60725" w:rsidRPr="00D44CFC">
              <w:rPr>
                <w:webHidden/>
                <w:sz w:val="24"/>
                <w:szCs w:val="24"/>
              </w:rPr>
            </w:r>
            <w:r w:rsidR="00B60725" w:rsidRPr="00D44CFC">
              <w:rPr>
                <w:webHidden/>
                <w:sz w:val="24"/>
                <w:szCs w:val="24"/>
              </w:rPr>
              <w:fldChar w:fldCharType="separate"/>
            </w:r>
            <w:r w:rsidR="00D44CFC">
              <w:rPr>
                <w:webHidden/>
                <w:sz w:val="24"/>
                <w:szCs w:val="24"/>
              </w:rPr>
              <w:t>2</w:t>
            </w:r>
            <w:r w:rsidR="00B60725" w:rsidRPr="00D44CFC">
              <w:rPr>
                <w:webHidden/>
                <w:sz w:val="24"/>
                <w:szCs w:val="24"/>
              </w:rPr>
              <w:fldChar w:fldCharType="end"/>
            </w:r>
          </w:hyperlink>
        </w:p>
        <w:p w:rsidR="00B60725" w:rsidRPr="00D44CFC" w:rsidRDefault="001F61CF">
          <w:pPr>
            <w:pStyle w:val="TDC2"/>
            <w:rPr>
              <w:rFonts w:ascii="Palatino Linotype" w:eastAsiaTheme="minorEastAsia" w:hAnsi="Palatino Linotype"/>
              <w:noProof/>
              <w:sz w:val="24"/>
              <w:szCs w:val="24"/>
              <w:lang w:eastAsia="es-MX"/>
            </w:rPr>
          </w:pPr>
          <w:hyperlink w:anchor="_Toc527983214" w:history="1">
            <w:r w:rsidR="00B60725" w:rsidRPr="00D44CFC">
              <w:rPr>
                <w:rStyle w:val="Hipervnculo"/>
                <w:rFonts w:ascii="Palatino Linotype" w:hAnsi="Palatino Linotype"/>
                <w:b/>
                <w:noProof/>
                <w:sz w:val="24"/>
                <w:szCs w:val="24"/>
              </w:rPr>
              <w:t>III. Del Derecho de Acceso a la información pública y el deber de motivar.</w:t>
            </w:r>
            <w:r w:rsidR="00B60725" w:rsidRPr="00D44CFC">
              <w:rPr>
                <w:rFonts w:ascii="Palatino Linotype" w:hAnsi="Palatino Linotype"/>
                <w:noProof/>
                <w:webHidden/>
                <w:sz w:val="24"/>
                <w:szCs w:val="24"/>
              </w:rPr>
              <w:tab/>
            </w:r>
            <w:r w:rsidR="00B60725" w:rsidRPr="00D44CFC">
              <w:rPr>
                <w:rFonts w:ascii="Palatino Linotype" w:hAnsi="Palatino Linotype"/>
                <w:noProof/>
                <w:webHidden/>
                <w:sz w:val="24"/>
                <w:szCs w:val="24"/>
              </w:rPr>
              <w:fldChar w:fldCharType="begin"/>
            </w:r>
            <w:r w:rsidR="00B60725" w:rsidRPr="00D44CFC">
              <w:rPr>
                <w:rFonts w:ascii="Palatino Linotype" w:hAnsi="Palatino Linotype"/>
                <w:noProof/>
                <w:webHidden/>
                <w:sz w:val="24"/>
                <w:szCs w:val="24"/>
              </w:rPr>
              <w:instrText xml:space="preserve"> PAGEREF _Toc527983214 \h </w:instrText>
            </w:r>
            <w:r w:rsidR="00B60725" w:rsidRPr="00D44CFC">
              <w:rPr>
                <w:rFonts w:ascii="Palatino Linotype" w:hAnsi="Palatino Linotype"/>
                <w:noProof/>
                <w:webHidden/>
                <w:sz w:val="24"/>
                <w:szCs w:val="24"/>
              </w:rPr>
            </w:r>
            <w:r w:rsidR="00B60725" w:rsidRPr="00D44CFC">
              <w:rPr>
                <w:rFonts w:ascii="Palatino Linotype" w:hAnsi="Palatino Linotype"/>
                <w:noProof/>
                <w:webHidden/>
                <w:sz w:val="24"/>
                <w:szCs w:val="24"/>
              </w:rPr>
              <w:fldChar w:fldCharType="separate"/>
            </w:r>
            <w:r w:rsidR="00D44CFC">
              <w:rPr>
                <w:rFonts w:ascii="Palatino Linotype" w:hAnsi="Palatino Linotype"/>
                <w:noProof/>
                <w:webHidden/>
                <w:sz w:val="24"/>
                <w:szCs w:val="24"/>
              </w:rPr>
              <w:t>6</w:t>
            </w:r>
            <w:r w:rsidR="00B60725" w:rsidRPr="00D44CFC">
              <w:rPr>
                <w:rFonts w:ascii="Palatino Linotype" w:hAnsi="Palatino Linotype"/>
                <w:noProof/>
                <w:webHidden/>
                <w:sz w:val="24"/>
                <w:szCs w:val="24"/>
              </w:rPr>
              <w:fldChar w:fldCharType="end"/>
            </w:r>
          </w:hyperlink>
        </w:p>
        <w:p w:rsidR="00B60725" w:rsidRPr="00D44CFC" w:rsidRDefault="001F61CF">
          <w:pPr>
            <w:pStyle w:val="TDC1"/>
            <w:rPr>
              <w:rFonts w:eastAsiaTheme="minorEastAsia"/>
              <w:b w:val="0"/>
              <w:sz w:val="24"/>
              <w:szCs w:val="24"/>
              <w:lang w:eastAsia="es-MX"/>
            </w:rPr>
          </w:pPr>
          <w:hyperlink w:anchor="_Toc527983215" w:history="1">
            <w:r w:rsidR="00B60725" w:rsidRPr="00D44CFC">
              <w:rPr>
                <w:rStyle w:val="Hipervnculo"/>
                <w:rFonts w:eastAsia="Calibri"/>
                <w:sz w:val="24"/>
                <w:szCs w:val="24"/>
              </w:rPr>
              <w:t>IV. Del Pronunciamiento simple</w:t>
            </w:r>
            <w:r w:rsidR="00B60725" w:rsidRPr="00D44CFC">
              <w:rPr>
                <w:webHidden/>
                <w:sz w:val="24"/>
                <w:szCs w:val="24"/>
              </w:rPr>
              <w:tab/>
            </w:r>
            <w:r w:rsidR="00B60725" w:rsidRPr="00D44CFC">
              <w:rPr>
                <w:webHidden/>
                <w:sz w:val="24"/>
                <w:szCs w:val="24"/>
              </w:rPr>
              <w:fldChar w:fldCharType="begin"/>
            </w:r>
            <w:r w:rsidR="00B60725" w:rsidRPr="00D44CFC">
              <w:rPr>
                <w:webHidden/>
                <w:sz w:val="24"/>
                <w:szCs w:val="24"/>
              </w:rPr>
              <w:instrText xml:space="preserve"> PAGEREF _Toc527983215 \h </w:instrText>
            </w:r>
            <w:r w:rsidR="00B60725" w:rsidRPr="00D44CFC">
              <w:rPr>
                <w:webHidden/>
                <w:sz w:val="24"/>
                <w:szCs w:val="24"/>
              </w:rPr>
            </w:r>
            <w:r w:rsidR="00B60725" w:rsidRPr="00D44CFC">
              <w:rPr>
                <w:webHidden/>
                <w:sz w:val="24"/>
                <w:szCs w:val="24"/>
              </w:rPr>
              <w:fldChar w:fldCharType="separate"/>
            </w:r>
            <w:r w:rsidR="00D44CFC">
              <w:rPr>
                <w:webHidden/>
                <w:sz w:val="24"/>
                <w:szCs w:val="24"/>
              </w:rPr>
              <w:t>11</w:t>
            </w:r>
            <w:r w:rsidR="00B60725" w:rsidRPr="00D44CFC">
              <w:rPr>
                <w:webHidden/>
                <w:sz w:val="24"/>
                <w:szCs w:val="24"/>
              </w:rPr>
              <w:fldChar w:fldCharType="end"/>
            </w:r>
          </w:hyperlink>
        </w:p>
        <w:p w:rsidR="00B60725" w:rsidRPr="00D44CFC" w:rsidRDefault="001F61CF">
          <w:pPr>
            <w:pStyle w:val="TDC1"/>
            <w:rPr>
              <w:rFonts w:asciiTheme="minorHAnsi" w:eastAsiaTheme="minorEastAsia" w:hAnsiTheme="minorHAnsi"/>
              <w:b w:val="0"/>
              <w:sz w:val="22"/>
              <w:szCs w:val="22"/>
              <w:lang w:eastAsia="es-MX"/>
            </w:rPr>
          </w:pPr>
          <w:hyperlink w:anchor="_Toc527983216" w:history="1">
            <w:r w:rsidR="00B60725" w:rsidRPr="00D44CFC">
              <w:rPr>
                <w:rStyle w:val="Hipervnculo"/>
                <w:rFonts w:eastAsia="Calibri"/>
                <w:sz w:val="24"/>
                <w:szCs w:val="24"/>
              </w:rPr>
              <w:t>V. Conclusión.</w:t>
            </w:r>
            <w:r w:rsidR="00B60725" w:rsidRPr="00D44CFC">
              <w:rPr>
                <w:webHidden/>
                <w:sz w:val="24"/>
                <w:szCs w:val="24"/>
              </w:rPr>
              <w:tab/>
            </w:r>
            <w:r w:rsidR="00B60725" w:rsidRPr="00D44CFC">
              <w:rPr>
                <w:webHidden/>
                <w:sz w:val="24"/>
                <w:szCs w:val="24"/>
              </w:rPr>
              <w:fldChar w:fldCharType="begin"/>
            </w:r>
            <w:r w:rsidR="00B60725" w:rsidRPr="00D44CFC">
              <w:rPr>
                <w:webHidden/>
                <w:sz w:val="24"/>
                <w:szCs w:val="24"/>
              </w:rPr>
              <w:instrText xml:space="preserve"> PAGEREF _Toc527983216 \h </w:instrText>
            </w:r>
            <w:r w:rsidR="00B60725" w:rsidRPr="00D44CFC">
              <w:rPr>
                <w:webHidden/>
                <w:sz w:val="24"/>
                <w:szCs w:val="24"/>
              </w:rPr>
            </w:r>
            <w:r w:rsidR="00B60725" w:rsidRPr="00D44CFC">
              <w:rPr>
                <w:webHidden/>
                <w:sz w:val="24"/>
                <w:szCs w:val="24"/>
              </w:rPr>
              <w:fldChar w:fldCharType="separate"/>
            </w:r>
            <w:r w:rsidR="00D44CFC">
              <w:rPr>
                <w:webHidden/>
                <w:sz w:val="24"/>
                <w:szCs w:val="24"/>
              </w:rPr>
              <w:t>19</w:t>
            </w:r>
            <w:r w:rsidR="00B60725" w:rsidRPr="00D44CFC">
              <w:rPr>
                <w:webHidden/>
                <w:sz w:val="24"/>
                <w:szCs w:val="24"/>
              </w:rPr>
              <w:fldChar w:fldCharType="end"/>
            </w:r>
          </w:hyperlink>
        </w:p>
        <w:p w:rsidR="00E6179D" w:rsidRPr="00D44CFC" w:rsidRDefault="00E6179D" w:rsidP="00B73B30">
          <w:pPr>
            <w:spacing w:line="360" w:lineRule="auto"/>
            <w:rPr>
              <w:rFonts w:ascii="Palatino Linotype" w:hAnsi="Palatino Linotype"/>
              <w:sz w:val="24"/>
              <w:szCs w:val="24"/>
            </w:rPr>
          </w:pPr>
          <w:r w:rsidRPr="00D44CFC">
            <w:rPr>
              <w:rFonts w:ascii="Palatino Linotype" w:hAnsi="Palatino Linotype"/>
              <w:b/>
              <w:bCs/>
              <w:sz w:val="24"/>
              <w:szCs w:val="24"/>
              <w:lang w:val="es-ES"/>
            </w:rPr>
            <w:fldChar w:fldCharType="end"/>
          </w:r>
        </w:p>
      </w:sdtContent>
    </w:sdt>
    <w:p w:rsidR="00E6179D" w:rsidRPr="00D44CFC" w:rsidRDefault="00E6179D" w:rsidP="00B41044">
      <w:pPr>
        <w:pStyle w:val="Ttulo1"/>
        <w:numPr>
          <w:ilvl w:val="0"/>
          <w:numId w:val="2"/>
        </w:numPr>
        <w:ind w:left="0" w:firstLine="0"/>
        <w:rPr>
          <w:rFonts w:eastAsia="Times New Roman"/>
          <w:color w:val="auto"/>
          <w:szCs w:val="24"/>
        </w:rPr>
      </w:pPr>
      <w:bookmarkStart w:id="0" w:name="_Toc527983212"/>
      <w:r w:rsidRPr="00D44CFC">
        <w:rPr>
          <w:rFonts w:eastAsia="Times New Roman"/>
          <w:color w:val="auto"/>
          <w:szCs w:val="24"/>
        </w:rPr>
        <w:lastRenderedPageBreak/>
        <w:t>Consideraciones Generales</w:t>
      </w:r>
      <w:bookmarkEnd w:id="0"/>
    </w:p>
    <w:p w:rsidR="0003648B" w:rsidRPr="00D44CFC" w:rsidRDefault="0003648B" w:rsidP="0003648B">
      <w:pPr>
        <w:pStyle w:val="TDC1"/>
        <w:ind w:left="0"/>
        <w:rPr>
          <w:sz w:val="24"/>
          <w:szCs w:val="24"/>
          <w:lang w:val="es-ES"/>
        </w:rPr>
      </w:pPr>
    </w:p>
    <w:p w:rsidR="00EF3EA6" w:rsidRPr="00D44CFC" w:rsidRDefault="00E6179D" w:rsidP="00EF3EA6">
      <w:pPr>
        <w:spacing w:after="0" w:line="360" w:lineRule="auto"/>
        <w:jc w:val="both"/>
        <w:rPr>
          <w:rFonts w:ascii="Palatino Linotype" w:eastAsia="Calibri" w:hAnsi="Palatino Linotype" w:cs="Arial"/>
          <w:b/>
          <w:bCs/>
          <w:sz w:val="24"/>
          <w:szCs w:val="24"/>
          <w:lang w:eastAsia="es-MX"/>
        </w:rPr>
      </w:pPr>
      <w:r w:rsidRPr="00D44CFC">
        <w:rPr>
          <w:rFonts w:ascii="Palatino Linotype" w:eastAsia="Times New Roman" w:hAnsi="Palatino Linotype" w:cs="Arial"/>
          <w:sz w:val="24"/>
          <w:szCs w:val="24"/>
          <w:lang w:val="es-ES_tradnl"/>
        </w:rPr>
        <w:t xml:space="preserve">He concurrido con mi voto particular de la presente resolución emitida </w:t>
      </w:r>
      <w:r w:rsidRPr="00D44CFC">
        <w:rPr>
          <w:rFonts w:ascii="Palatino Linotype" w:eastAsia="Calibri" w:hAnsi="Palatino Linotype" w:cs="Arial"/>
          <w:sz w:val="24"/>
          <w:szCs w:val="24"/>
        </w:rPr>
        <w:t xml:space="preserve">por el Pleno del Instituto de Transparencia, Acceso a la Información Pública y Protección de Datos Personales del Estado de México y Municipios, en su </w:t>
      </w:r>
      <w:r w:rsidR="00F8373B" w:rsidRPr="00D44CFC">
        <w:rPr>
          <w:rFonts w:ascii="Palatino Linotype" w:eastAsia="Calibri" w:hAnsi="Palatino Linotype" w:cs="Arial"/>
          <w:sz w:val="24"/>
          <w:szCs w:val="24"/>
        </w:rPr>
        <w:t>Trigésima</w:t>
      </w:r>
      <w:r w:rsidR="00C9078E" w:rsidRPr="00D44CFC">
        <w:rPr>
          <w:rFonts w:ascii="Palatino Linotype" w:eastAsia="Calibri" w:hAnsi="Palatino Linotype" w:cs="Arial"/>
          <w:sz w:val="24"/>
          <w:szCs w:val="24"/>
        </w:rPr>
        <w:t xml:space="preserve"> </w:t>
      </w:r>
      <w:r w:rsidR="00930786" w:rsidRPr="00D44CFC">
        <w:rPr>
          <w:rFonts w:ascii="Palatino Linotype" w:eastAsia="Calibri" w:hAnsi="Palatino Linotype" w:cs="Arial"/>
          <w:sz w:val="24"/>
          <w:szCs w:val="24"/>
        </w:rPr>
        <w:t xml:space="preserve">Séptima </w:t>
      </w:r>
      <w:r w:rsidR="005E5192" w:rsidRPr="00D44CFC">
        <w:rPr>
          <w:rFonts w:ascii="Palatino Linotype" w:eastAsia="Calibri" w:hAnsi="Palatino Linotype" w:cs="Arial"/>
          <w:sz w:val="24"/>
          <w:szCs w:val="24"/>
        </w:rPr>
        <w:t xml:space="preserve"> </w:t>
      </w:r>
      <w:r w:rsidRPr="00D44CFC">
        <w:rPr>
          <w:rFonts w:ascii="Palatino Linotype" w:eastAsia="Calibri" w:hAnsi="Palatino Linotype" w:cs="Arial"/>
          <w:sz w:val="24"/>
          <w:szCs w:val="24"/>
        </w:rPr>
        <w:t xml:space="preserve">Sesión Ordinaria celebrada el día </w:t>
      </w:r>
      <w:r w:rsidR="00930786" w:rsidRPr="00D44CFC">
        <w:rPr>
          <w:rFonts w:ascii="Palatino Linotype" w:eastAsia="Calibri" w:hAnsi="Palatino Linotype" w:cs="Arial"/>
          <w:sz w:val="24"/>
          <w:szCs w:val="24"/>
        </w:rPr>
        <w:t>diez</w:t>
      </w:r>
      <w:r w:rsidRPr="00D44CFC">
        <w:rPr>
          <w:rFonts w:ascii="Palatino Linotype" w:eastAsia="Calibri" w:hAnsi="Palatino Linotype" w:cs="Arial"/>
          <w:sz w:val="24"/>
          <w:szCs w:val="24"/>
        </w:rPr>
        <w:t xml:space="preserve"> (</w:t>
      </w:r>
      <w:r w:rsidR="00930786" w:rsidRPr="00D44CFC">
        <w:rPr>
          <w:rFonts w:ascii="Palatino Linotype" w:eastAsia="Calibri" w:hAnsi="Palatino Linotype" w:cs="Arial"/>
          <w:sz w:val="24"/>
          <w:szCs w:val="24"/>
        </w:rPr>
        <w:t>10</w:t>
      </w:r>
      <w:r w:rsidRPr="00D44CFC">
        <w:rPr>
          <w:rFonts w:ascii="Palatino Linotype" w:eastAsia="Calibri" w:hAnsi="Palatino Linotype" w:cs="Arial"/>
          <w:sz w:val="24"/>
          <w:szCs w:val="24"/>
        </w:rPr>
        <w:t xml:space="preserve">) de </w:t>
      </w:r>
      <w:r w:rsidR="00930786" w:rsidRPr="00D44CFC">
        <w:rPr>
          <w:rFonts w:ascii="Palatino Linotype" w:eastAsia="Calibri" w:hAnsi="Palatino Linotype" w:cs="Arial"/>
          <w:sz w:val="24"/>
          <w:szCs w:val="24"/>
        </w:rPr>
        <w:t>octubre</w:t>
      </w:r>
      <w:r w:rsidR="008825D2" w:rsidRPr="00D44CFC">
        <w:rPr>
          <w:rFonts w:ascii="Palatino Linotype" w:eastAsia="Calibri" w:hAnsi="Palatino Linotype" w:cs="Arial"/>
          <w:sz w:val="24"/>
          <w:szCs w:val="24"/>
        </w:rPr>
        <w:t xml:space="preserve"> </w:t>
      </w:r>
      <w:r w:rsidRPr="00D44CFC">
        <w:rPr>
          <w:rFonts w:ascii="Palatino Linotype" w:eastAsia="Calibri" w:hAnsi="Palatino Linotype" w:cs="Arial"/>
          <w:sz w:val="24"/>
          <w:szCs w:val="24"/>
        </w:rPr>
        <w:t>de</w:t>
      </w:r>
      <w:r w:rsidR="001F0E58" w:rsidRPr="00D44CFC">
        <w:rPr>
          <w:rFonts w:ascii="Palatino Linotype" w:eastAsia="Calibri" w:hAnsi="Palatino Linotype" w:cs="Arial"/>
          <w:sz w:val="24"/>
          <w:szCs w:val="24"/>
        </w:rPr>
        <w:t>l</w:t>
      </w:r>
      <w:r w:rsidRPr="00D44CFC">
        <w:rPr>
          <w:rFonts w:ascii="Palatino Linotype" w:eastAsia="Calibri" w:hAnsi="Palatino Linotype" w:cs="Arial"/>
          <w:sz w:val="24"/>
          <w:szCs w:val="24"/>
        </w:rPr>
        <w:t xml:space="preserve"> </w:t>
      </w:r>
      <w:r w:rsidR="001F0E58" w:rsidRPr="00D44CFC">
        <w:rPr>
          <w:rFonts w:ascii="Palatino Linotype" w:eastAsia="Calibri" w:hAnsi="Palatino Linotype" w:cs="Arial"/>
          <w:sz w:val="24"/>
          <w:szCs w:val="24"/>
        </w:rPr>
        <w:t>dos mil dieciocho</w:t>
      </w:r>
      <w:r w:rsidRPr="00D44CFC">
        <w:rPr>
          <w:rFonts w:ascii="Palatino Linotype" w:eastAsia="Calibri" w:hAnsi="Palatino Linotype" w:cs="Arial"/>
          <w:sz w:val="24"/>
          <w:szCs w:val="24"/>
        </w:rPr>
        <w:t>, en el recurso de revisión interpuesto po</w:t>
      </w:r>
      <w:r w:rsidR="004C57A6" w:rsidRPr="00D44CFC">
        <w:rPr>
          <w:rFonts w:ascii="Palatino Linotype" w:eastAsia="Calibri" w:hAnsi="Palatino Linotype" w:cs="Arial"/>
          <w:sz w:val="24"/>
          <w:szCs w:val="24"/>
        </w:rPr>
        <w:t>r</w:t>
      </w:r>
      <w:r w:rsidR="003F499D" w:rsidRPr="00D44CFC">
        <w:rPr>
          <w:rFonts w:ascii="Palatino Linotype" w:eastAsia="Calibri" w:hAnsi="Palatino Linotype" w:cs="Arial"/>
          <w:sz w:val="24"/>
          <w:szCs w:val="24"/>
        </w:rPr>
        <w:t xml:space="preserve"> la </w:t>
      </w:r>
      <w:r w:rsidR="003F499D" w:rsidRPr="00D44CFC">
        <w:rPr>
          <w:rFonts w:ascii="Palatino Linotype" w:hAnsi="Palatino Linotype" w:cs="Arial"/>
          <w:b/>
          <w:sz w:val="24"/>
          <w:szCs w:val="24"/>
        </w:rPr>
        <w:t xml:space="preserve"> </w:t>
      </w:r>
      <w:r w:rsidR="00137D79" w:rsidRPr="00137D79">
        <w:rPr>
          <w:rFonts w:ascii="Palatino Linotype" w:hAnsi="Palatino Linotype" w:cs="Arial"/>
          <w:b/>
          <w:sz w:val="24"/>
          <w:szCs w:val="24"/>
          <w:highlight w:val="black"/>
        </w:rPr>
        <w:t>-------------------------------------</w:t>
      </w:r>
      <w:r w:rsidR="00554B28" w:rsidRPr="00D44CFC">
        <w:rPr>
          <w:rFonts w:ascii="Palatino Linotype" w:hAnsi="Palatino Linotype" w:cs="Arial"/>
          <w:b/>
        </w:rPr>
        <w:t>,</w:t>
      </w:r>
      <w:r w:rsidR="00436541" w:rsidRPr="00D44CFC">
        <w:rPr>
          <w:rFonts w:ascii="Palatino Linotype" w:hAnsi="Palatino Linotype"/>
          <w:b/>
          <w:lang w:val="es-ES_tradnl"/>
        </w:rPr>
        <w:t xml:space="preserve"> </w:t>
      </w:r>
      <w:r w:rsidR="003E0648" w:rsidRPr="00D44CFC">
        <w:rPr>
          <w:rFonts w:ascii="Palatino Linotype" w:eastAsia="Calibri" w:hAnsi="Palatino Linotype" w:cs="Arial"/>
          <w:sz w:val="24"/>
          <w:szCs w:val="24"/>
        </w:rPr>
        <w:t>en contra de la respuesta</w:t>
      </w:r>
      <w:r w:rsidR="0036141D" w:rsidRPr="00D44CFC">
        <w:rPr>
          <w:rFonts w:ascii="Palatino Linotype" w:eastAsia="Calibri" w:hAnsi="Palatino Linotype" w:cs="Arial"/>
          <w:sz w:val="24"/>
          <w:szCs w:val="24"/>
        </w:rPr>
        <w:t xml:space="preserve"> de</w:t>
      </w:r>
      <w:r w:rsidR="003F499D" w:rsidRPr="00D44CFC">
        <w:rPr>
          <w:rFonts w:ascii="Palatino Linotype" w:eastAsia="Calibri" w:hAnsi="Palatino Linotype" w:cs="Arial"/>
          <w:sz w:val="24"/>
          <w:szCs w:val="24"/>
        </w:rPr>
        <w:t xml:space="preserve"> </w:t>
      </w:r>
      <w:r w:rsidR="00E10CF1" w:rsidRPr="00D44CFC">
        <w:rPr>
          <w:rFonts w:ascii="Palatino Linotype" w:eastAsia="Calibri" w:hAnsi="Palatino Linotype" w:cs="Arial"/>
          <w:sz w:val="24"/>
          <w:szCs w:val="24"/>
        </w:rPr>
        <w:t>l</w:t>
      </w:r>
      <w:r w:rsidR="003F499D" w:rsidRPr="00D44CFC">
        <w:rPr>
          <w:rFonts w:ascii="Palatino Linotype" w:eastAsia="Calibri" w:hAnsi="Palatino Linotype" w:cs="Arial"/>
          <w:sz w:val="24"/>
          <w:szCs w:val="24"/>
        </w:rPr>
        <w:t>a</w:t>
      </w:r>
      <w:r w:rsidR="00E10CF1" w:rsidRPr="00D44CFC">
        <w:rPr>
          <w:rFonts w:ascii="Palatino Linotype" w:eastAsia="Calibri" w:hAnsi="Palatino Linotype" w:cs="Arial"/>
          <w:sz w:val="24"/>
          <w:szCs w:val="24"/>
        </w:rPr>
        <w:t xml:space="preserve"> </w:t>
      </w:r>
      <w:r w:rsidR="003F499D" w:rsidRPr="00D44CFC">
        <w:rPr>
          <w:rFonts w:ascii="Palatino Linotype" w:hAnsi="Palatino Linotype" w:cs="Arial"/>
          <w:b/>
          <w:sz w:val="24"/>
          <w:szCs w:val="24"/>
        </w:rPr>
        <w:t>Universidad Politécnica del Valle de Toluca</w:t>
      </w:r>
      <w:r w:rsidR="00436541" w:rsidRPr="00D44CFC">
        <w:rPr>
          <w:rFonts w:ascii="Palatino Linotype" w:hAnsi="Palatino Linotype" w:cs="Arial"/>
        </w:rPr>
        <w:t>,</w:t>
      </w:r>
      <w:r w:rsidR="00EF21BF" w:rsidRPr="00D44CFC">
        <w:rPr>
          <w:rFonts w:ascii="Palatino Linotype" w:eastAsia="Calibri" w:hAnsi="Palatino Linotype" w:cs="Arial"/>
          <w:sz w:val="24"/>
          <w:szCs w:val="24"/>
        </w:rPr>
        <w:t xml:space="preserve"> </w:t>
      </w:r>
      <w:r w:rsidR="00EF3EA6" w:rsidRPr="00D44CFC">
        <w:rPr>
          <w:rFonts w:ascii="Palatino Linotype" w:hAnsi="Palatino Linotype" w:cs="Arial"/>
          <w:b/>
        </w:rPr>
        <w:t xml:space="preserve"> </w:t>
      </w:r>
      <w:r w:rsidRPr="00D44CFC">
        <w:rPr>
          <w:rFonts w:ascii="Palatino Linotype" w:eastAsia="Calibri" w:hAnsi="Palatino Linotype" w:cs="Arial"/>
          <w:sz w:val="24"/>
          <w:szCs w:val="24"/>
        </w:rPr>
        <w:t>procedimiento que le fue asignado el número de expediente</w:t>
      </w:r>
      <w:r w:rsidR="00DB39B5" w:rsidRPr="00D44CFC">
        <w:rPr>
          <w:rFonts w:ascii="Palatino Linotype" w:eastAsia="Calibri" w:hAnsi="Palatino Linotype" w:cs="Arial"/>
          <w:sz w:val="24"/>
          <w:szCs w:val="24"/>
        </w:rPr>
        <w:t xml:space="preserve"> </w:t>
      </w:r>
      <w:r w:rsidR="00D36317" w:rsidRPr="00D44CFC">
        <w:rPr>
          <w:rFonts w:ascii="Palatino Linotype" w:hAnsi="Palatino Linotype" w:cs="Arial"/>
          <w:b/>
          <w:bCs/>
          <w:sz w:val="23"/>
          <w:szCs w:val="23"/>
        </w:rPr>
        <w:t>0</w:t>
      </w:r>
      <w:r w:rsidR="003F499D" w:rsidRPr="00D44CFC">
        <w:rPr>
          <w:rFonts w:ascii="Palatino Linotype" w:hAnsi="Palatino Linotype" w:cs="Arial"/>
          <w:b/>
          <w:bCs/>
          <w:sz w:val="23"/>
          <w:szCs w:val="23"/>
        </w:rPr>
        <w:t>3100</w:t>
      </w:r>
      <w:r w:rsidR="00EF3EA6" w:rsidRPr="00D44CFC">
        <w:rPr>
          <w:rFonts w:ascii="Palatino Linotype" w:hAnsi="Palatino Linotype" w:cs="Arial"/>
          <w:b/>
          <w:bCs/>
          <w:sz w:val="23"/>
          <w:szCs w:val="23"/>
        </w:rPr>
        <w:t>/INFOEM/IP/RR/2018</w:t>
      </w:r>
      <w:r w:rsidR="00436541" w:rsidRPr="00D44CFC">
        <w:rPr>
          <w:rFonts w:ascii="Palatino Linotype" w:hAnsi="Palatino Linotype" w:cs="Arial"/>
          <w:b/>
          <w:bCs/>
          <w:sz w:val="23"/>
          <w:szCs w:val="23"/>
        </w:rPr>
        <w:t>.</w:t>
      </w:r>
    </w:p>
    <w:p w:rsidR="00E6179D" w:rsidRPr="00D44CFC" w:rsidRDefault="00E6179D" w:rsidP="00E6179D">
      <w:pPr>
        <w:spacing w:after="0" w:line="360" w:lineRule="auto"/>
        <w:contextualSpacing/>
        <w:jc w:val="both"/>
        <w:rPr>
          <w:rFonts w:ascii="Palatino Linotype" w:eastAsia="Calibri" w:hAnsi="Palatino Linotype" w:cs="Arial"/>
          <w:sz w:val="24"/>
          <w:szCs w:val="24"/>
        </w:rPr>
      </w:pPr>
    </w:p>
    <w:p w:rsidR="00E6179D" w:rsidRPr="00D44CFC" w:rsidRDefault="00E6179D" w:rsidP="00B41044">
      <w:pPr>
        <w:numPr>
          <w:ilvl w:val="0"/>
          <w:numId w:val="1"/>
        </w:numPr>
        <w:spacing w:after="0" w:line="360" w:lineRule="auto"/>
        <w:ind w:left="0" w:firstLine="0"/>
        <w:contextualSpacing/>
        <w:jc w:val="both"/>
        <w:rPr>
          <w:rFonts w:ascii="Palatino Linotype" w:eastAsia="Calibri" w:hAnsi="Palatino Linotype" w:cs="Arial"/>
          <w:sz w:val="24"/>
          <w:szCs w:val="24"/>
        </w:rPr>
      </w:pPr>
      <w:r w:rsidRPr="00D44CFC">
        <w:rPr>
          <w:rFonts w:ascii="Palatino Linotype" w:eastAsia="Calibri" w:hAnsi="Palatino Linotype" w:cs="Arial"/>
          <w:sz w:val="24"/>
          <w:szCs w:val="24"/>
        </w:rPr>
        <w:t xml:space="preserve">La resolución puntualmente determina </w:t>
      </w:r>
      <w:r w:rsidR="00223B2D" w:rsidRPr="00D44CFC">
        <w:rPr>
          <w:rFonts w:ascii="Palatino Linotype" w:eastAsia="Calibri" w:hAnsi="Palatino Linotype" w:cs="Arial"/>
          <w:b/>
          <w:sz w:val="24"/>
          <w:szCs w:val="24"/>
        </w:rPr>
        <w:t>REVOCAR</w:t>
      </w:r>
      <w:r w:rsidRPr="00D44CFC">
        <w:rPr>
          <w:rFonts w:ascii="Palatino Linotype" w:eastAsia="Calibri" w:hAnsi="Palatino Linotype" w:cs="Arial"/>
          <w:sz w:val="24"/>
          <w:szCs w:val="24"/>
        </w:rPr>
        <w:t xml:space="preserve"> el recurso de revisión, tomando en consideración la respuesta del Sujeto Obligado.</w:t>
      </w:r>
    </w:p>
    <w:p w:rsidR="00E6179D" w:rsidRPr="00D44CFC" w:rsidRDefault="00E6179D" w:rsidP="00E6179D">
      <w:pPr>
        <w:spacing w:after="0" w:line="360" w:lineRule="auto"/>
        <w:contextualSpacing/>
        <w:jc w:val="both"/>
        <w:rPr>
          <w:rFonts w:ascii="Palatino Linotype" w:eastAsia="Calibri" w:hAnsi="Palatino Linotype" w:cs="Arial"/>
          <w:sz w:val="24"/>
          <w:szCs w:val="24"/>
        </w:rPr>
      </w:pPr>
    </w:p>
    <w:p w:rsidR="00E6179D" w:rsidRPr="00D44CFC" w:rsidRDefault="00E6179D" w:rsidP="00B41044">
      <w:pPr>
        <w:numPr>
          <w:ilvl w:val="0"/>
          <w:numId w:val="1"/>
        </w:numPr>
        <w:spacing w:after="0" w:line="360" w:lineRule="auto"/>
        <w:ind w:left="0" w:firstLine="0"/>
        <w:contextualSpacing/>
        <w:jc w:val="both"/>
        <w:rPr>
          <w:rFonts w:ascii="Palatino Linotype" w:eastAsia="Calibri" w:hAnsi="Palatino Linotype" w:cs="Arial"/>
          <w:sz w:val="24"/>
          <w:szCs w:val="24"/>
          <w:lang w:val="es-ES"/>
        </w:rPr>
      </w:pPr>
      <w:r w:rsidRPr="00D44CFC">
        <w:rPr>
          <w:rFonts w:ascii="Palatino Linotype" w:eastAsia="Calibri" w:hAnsi="Palatino Linotype" w:cs="Arial"/>
          <w:sz w:val="24"/>
          <w:szCs w:val="24"/>
        </w:rPr>
        <w:t xml:space="preserve">Estando de acuerdo con la resolución formulada por el comisionado ponente, mi voto particular se deriva del simple pronunciamiento que el </w:t>
      </w:r>
      <w:r w:rsidRPr="00D44CFC">
        <w:rPr>
          <w:rFonts w:ascii="Palatino Linotype" w:eastAsia="Calibri" w:hAnsi="Palatino Linotype" w:cs="Arial"/>
          <w:b/>
          <w:sz w:val="24"/>
          <w:szCs w:val="24"/>
        </w:rPr>
        <w:t>SUJETO OBLIGADO</w:t>
      </w:r>
      <w:r w:rsidRPr="00D44CFC">
        <w:rPr>
          <w:rFonts w:ascii="Palatino Linotype" w:eastAsia="Calibri" w:hAnsi="Palatino Linotype" w:cs="Arial"/>
          <w:sz w:val="24"/>
          <w:szCs w:val="24"/>
        </w:rPr>
        <w:t xml:space="preserve"> realizó al momento de emitir la respuesta a la solicitud de información.</w:t>
      </w:r>
      <w:r w:rsidRPr="00D44CFC">
        <w:rPr>
          <w:rFonts w:ascii="Palatino Linotype" w:eastAsia="Calibri" w:hAnsi="Palatino Linotype" w:cs="Arial"/>
          <w:sz w:val="24"/>
          <w:szCs w:val="24"/>
          <w:lang w:val="es-ES"/>
        </w:rPr>
        <w:t xml:space="preserve"> </w:t>
      </w:r>
    </w:p>
    <w:p w:rsidR="00E6179D" w:rsidRPr="00D44CFC" w:rsidRDefault="00E6179D" w:rsidP="00E6179D">
      <w:pPr>
        <w:pStyle w:val="Prrafodelista"/>
        <w:ind w:left="0"/>
        <w:rPr>
          <w:rFonts w:ascii="Palatino Linotype" w:eastAsia="Calibri" w:hAnsi="Palatino Linotype" w:cs="Arial"/>
          <w:sz w:val="24"/>
          <w:szCs w:val="24"/>
          <w:lang w:val="es-ES"/>
        </w:rPr>
      </w:pPr>
    </w:p>
    <w:p w:rsidR="00E6179D" w:rsidRPr="00D44CFC" w:rsidRDefault="00E6179D" w:rsidP="00B41044">
      <w:pPr>
        <w:numPr>
          <w:ilvl w:val="0"/>
          <w:numId w:val="1"/>
        </w:numPr>
        <w:spacing w:after="0" w:line="360" w:lineRule="auto"/>
        <w:ind w:left="0" w:firstLine="0"/>
        <w:contextualSpacing/>
        <w:jc w:val="both"/>
        <w:rPr>
          <w:rFonts w:ascii="Palatino Linotype" w:eastAsia="Calibri" w:hAnsi="Palatino Linotype" w:cs="Arial"/>
          <w:sz w:val="24"/>
          <w:szCs w:val="24"/>
          <w:lang w:val="es-ES"/>
        </w:rPr>
      </w:pPr>
      <w:r w:rsidRPr="00D44CFC">
        <w:rPr>
          <w:rFonts w:ascii="Palatino Linotype" w:eastAsia="Calibri" w:hAnsi="Palatino Linotype" w:cs="Arial"/>
          <w:sz w:val="24"/>
          <w:szCs w:val="24"/>
          <w:lang w:val="es-ES"/>
        </w:rPr>
        <w:t>Por</w:t>
      </w:r>
      <w:r w:rsidRPr="00D44CFC">
        <w:rPr>
          <w:rFonts w:ascii="Palatino Linotype" w:eastAsia="Calibri" w:hAnsi="Palatino Linotype" w:cs="Arial"/>
          <w:sz w:val="24"/>
          <w:szCs w:val="24"/>
        </w:rPr>
        <w:t xml:space="preserve"> tal motivo y en términos de lo señalado por el artículo 14 fracción XI del Reglamento Interior del Instituto de Transparencia y Acceso a la Información Pública del Estado de México y Municipios formulo el presente voto particular.</w:t>
      </w:r>
    </w:p>
    <w:p w:rsidR="00E6179D" w:rsidRPr="00D44CFC" w:rsidRDefault="00E6179D" w:rsidP="00E6179D">
      <w:pPr>
        <w:pStyle w:val="Prrafodelista"/>
        <w:ind w:left="0"/>
        <w:rPr>
          <w:rFonts w:ascii="Palatino Linotype" w:eastAsia="Calibri" w:hAnsi="Palatino Linotype" w:cs="Arial"/>
          <w:sz w:val="24"/>
          <w:szCs w:val="24"/>
          <w:lang w:val="es-ES"/>
        </w:rPr>
      </w:pPr>
    </w:p>
    <w:p w:rsidR="00E6179D" w:rsidRPr="00D44CFC" w:rsidRDefault="00E6179D" w:rsidP="00B41044">
      <w:pPr>
        <w:pStyle w:val="Ttulo1"/>
        <w:numPr>
          <w:ilvl w:val="0"/>
          <w:numId w:val="2"/>
        </w:numPr>
        <w:ind w:left="0" w:firstLine="0"/>
        <w:rPr>
          <w:rFonts w:eastAsia="Calibri"/>
          <w:color w:val="auto"/>
          <w:szCs w:val="24"/>
          <w:lang w:val="es-ES"/>
        </w:rPr>
      </w:pPr>
      <w:bookmarkStart w:id="1" w:name="_Toc527983213"/>
      <w:r w:rsidRPr="00D44CFC">
        <w:rPr>
          <w:rFonts w:eastAsia="Calibri"/>
          <w:color w:val="auto"/>
          <w:szCs w:val="24"/>
          <w:lang w:val="es-ES"/>
        </w:rPr>
        <w:t>De los requerimientos planteados en el recurso de revisión.</w:t>
      </w:r>
      <w:bookmarkEnd w:id="1"/>
    </w:p>
    <w:p w:rsidR="00E6179D" w:rsidRPr="00D44CFC" w:rsidRDefault="00E6179D" w:rsidP="00E6179D">
      <w:pPr>
        <w:pStyle w:val="Prrafodelista"/>
        <w:ind w:left="0"/>
        <w:rPr>
          <w:rFonts w:ascii="Palatino Linotype" w:eastAsia="Calibri" w:hAnsi="Palatino Linotype" w:cs="Arial"/>
          <w:sz w:val="24"/>
          <w:szCs w:val="24"/>
          <w:lang w:val="es-ES"/>
        </w:rPr>
      </w:pPr>
    </w:p>
    <w:p w:rsidR="00930786" w:rsidRPr="00D44CFC" w:rsidRDefault="00E6179D" w:rsidP="00930786">
      <w:pPr>
        <w:spacing w:line="360" w:lineRule="auto"/>
        <w:ind w:left="851" w:right="850"/>
        <w:jc w:val="both"/>
        <w:rPr>
          <w:rFonts w:ascii="Palatino Linotype" w:eastAsia="Times New Roman" w:hAnsi="Palatino Linotype" w:cs="Times New Roman"/>
          <w:i/>
          <w:lang w:val="es-ES_tradnl" w:eastAsia="es-ES"/>
        </w:rPr>
      </w:pPr>
      <w:r w:rsidRPr="00D44CFC">
        <w:rPr>
          <w:rFonts w:ascii="Palatino Linotype" w:eastAsia="Calibri" w:hAnsi="Palatino Linotype" w:cs="Arial"/>
          <w:sz w:val="24"/>
          <w:szCs w:val="24"/>
          <w:lang w:val="es-ES"/>
        </w:rPr>
        <w:lastRenderedPageBreak/>
        <w:t xml:space="preserve">En </w:t>
      </w:r>
      <w:r w:rsidRPr="00D44CFC">
        <w:rPr>
          <w:rFonts w:ascii="Palatino Linotype" w:eastAsia="Calibri" w:hAnsi="Palatino Linotype" w:cs="Times New Roman"/>
          <w:sz w:val="24"/>
          <w:szCs w:val="24"/>
        </w:rPr>
        <w:t>ejercicio del derecho constitucional que le asiste al particular, formuló una solicitu</w:t>
      </w:r>
      <w:r w:rsidR="003E0648" w:rsidRPr="00D44CFC">
        <w:rPr>
          <w:rFonts w:ascii="Palatino Linotype" w:eastAsia="Calibri" w:hAnsi="Palatino Linotype" w:cs="Times New Roman"/>
          <w:sz w:val="24"/>
          <w:szCs w:val="24"/>
        </w:rPr>
        <w:t>d de información dirigida hacia</w:t>
      </w:r>
      <w:r w:rsidR="00223B2D" w:rsidRPr="00D44CFC">
        <w:rPr>
          <w:rFonts w:ascii="Palatino Linotype" w:eastAsia="Calibri" w:hAnsi="Palatino Linotype" w:cs="Times New Roman"/>
          <w:sz w:val="24"/>
          <w:szCs w:val="24"/>
        </w:rPr>
        <w:t xml:space="preserve"> la</w:t>
      </w:r>
      <w:r w:rsidR="00223B2D" w:rsidRPr="00D44CFC">
        <w:rPr>
          <w:rFonts w:ascii="Palatino Linotype" w:hAnsi="Palatino Linotype" w:cs="Arial"/>
          <w:b/>
          <w:sz w:val="24"/>
          <w:szCs w:val="24"/>
        </w:rPr>
        <w:t xml:space="preserve"> Universidad Politécnica del Valle de Toluca,</w:t>
      </w:r>
      <w:r w:rsidR="00C752C4" w:rsidRPr="00D44CFC">
        <w:rPr>
          <w:rFonts w:ascii="Palatino Linotype" w:hAnsi="Palatino Linotype" w:cs="Arial"/>
        </w:rPr>
        <w:t xml:space="preserve"> </w:t>
      </w:r>
      <w:r w:rsidR="00466F4A" w:rsidRPr="00D44CFC">
        <w:rPr>
          <w:rFonts w:ascii="Palatino Linotype" w:eastAsia="Calibri" w:hAnsi="Palatino Linotype" w:cs="Times New Roman"/>
          <w:sz w:val="24"/>
          <w:szCs w:val="24"/>
        </w:rPr>
        <w:t>en dicha</w:t>
      </w:r>
      <w:r w:rsidR="005C0258" w:rsidRPr="00D44CFC">
        <w:rPr>
          <w:rFonts w:ascii="Palatino Linotype" w:eastAsia="Calibri" w:hAnsi="Palatino Linotype" w:cs="Times New Roman"/>
          <w:sz w:val="24"/>
          <w:szCs w:val="24"/>
        </w:rPr>
        <w:t xml:space="preserve"> solicitud planteó lo </w:t>
      </w:r>
      <w:r w:rsidRPr="00D44CFC">
        <w:rPr>
          <w:rFonts w:ascii="Palatino Linotype" w:eastAsia="Calibri" w:hAnsi="Palatino Linotype" w:cs="Times New Roman"/>
          <w:sz w:val="24"/>
          <w:szCs w:val="24"/>
        </w:rPr>
        <w:t>siguient</w:t>
      </w:r>
      <w:r w:rsidR="00480F5B" w:rsidRPr="00D44CFC">
        <w:rPr>
          <w:rFonts w:ascii="Palatino Linotype" w:eastAsia="Calibri" w:hAnsi="Palatino Linotype" w:cs="Times New Roman"/>
          <w:sz w:val="24"/>
          <w:szCs w:val="24"/>
        </w:rPr>
        <w:t>e</w:t>
      </w:r>
      <w:r w:rsidR="006262ED" w:rsidRPr="00D44CFC">
        <w:rPr>
          <w:rFonts w:ascii="Palatino Linotype" w:eastAsia="Calibri" w:hAnsi="Palatino Linotype" w:cs="Times New Roman"/>
          <w:sz w:val="24"/>
          <w:szCs w:val="24"/>
        </w:rPr>
        <w:t>:</w:t>
      </w:r>
      <w:r w:rsidR="006F081D" w:rsidRPr="00D44CFC">
        <w:rPr>
          <w:rFonts w:ascii="Palatino Linotype" w:hAnsi="Palatino Linotype"/>
          <w:i/>
          <w:lang w:val="es-ES_tradnl"/>
        </w:rPr>
        <w:t xml:space="preserve"> </w:t>
      </w:r>
    </w:p>
    <w:p w:rsidR="00223B2D" w:rsidRPr="00D44CFC" w:rsidRDefault="00223B2D" w:rsidP="00223B2D">
      <w:pPr>
        <w:spacing w:before="240" w:line="240" w:lineRule="auto"/>
        <w:ind w:right="850"/>
        <w:jc w:val="both"/>
        <w:rPr>
          <w:rFonts w:ascii="Palatino Linotype" w:hAnsi="Palatino Linotype"/>
          <w:i/>
          <w:lang w:val="es-ES_tradnl"/>
        </w:rPr>
      </w:pPr>
      <w:r w:rsidRPr="00D44CFC">
        <w:rPr>
          <w:rFonts w:ascii="Palatino Linotype" w:hAnsi="Palatino Linotype"/>
          <w:i/>
          <w:lang w:val="es-ES_tradnl"/>
        </w:rPr>
        <w:t>00821/UPVT/IP/2018:</w:t>
      </w:r>
    </w:p>
    <w:p w:rsidR="00223B2D" w:rsidRPr="00D44CFC" w:rsidRDefault="00223B2D" w:rsidP="00223B2D">
      <w:pPr>
        <w:spacing w:before="240" w:line="240" w:lineRule="auto"/>
        <w:ind w:right="850"/>
        <w:jc w:val="both"/>
        <w:rPr>
          <w:rFonts w:ascii="Palatino Linotype" w:hAnsi="Palatino Linotype"/>
          <w:i/>
          <w:lang w:val="es-ES_tradnl"/>
        </w:rPr>
      </w:pPr>
      <w:r w:rsidRPr="00D44CFC">
        <w:rPr>
          <w:rFonts w:ascii="Palatino Linotype" w:hAnsi="Palatino Linotype"/>
          <w:i/>
          <w:lang w:val="es-ES_tradnl"/>
        </w:rPr>
        <w:t>“Listado de proyectos de estadía en 2010 por programa educativo, mencionando los asesores del mismo y la fecha de presentación, anexando la acta de presentación o documento que valide la presentación de la estadía.”[Sic.]</w:t>
      </w:r>
    </w:p>
    <w:p w:rsidR="00223B2D" w:rsidRPr="00D44CFC" w:rsidRDefault="00223B2D" w:rsidP="00223B2D">
      <w:pPr>
        <w:spacing w:before="240" w:line="240" w:lineRule="auto"/>
        <w:ind w:right="850"/>
        <w:jc w:val="both"/>
        <w:rPr>
          <w:rFonts w:ascii="Palatino Linotype" w:hAnsi="Palatino Linotype"/>
          <w:i/>
          <w:lang w:val="es-ES_tradnl"/>
        </w:rPr>
      </w:pPr>
    </w:p>
    <w:p w:rsidR="00223B2D" w:rsidRPr="00D44CFC" w:rsidRDefault="00223B2D" w:rsidP="00223B2D">
      <w:pPr>
        <w:spacing w:before="240" w:line="240" w:lineRule="auto"/>
        <w:ind w:right="850"/>
        <w:jc w:val="both"/>
        <w:rPr>
          <w:rFonts w:ascii="Palatino Linotype" w:hAnsi="Palatino Linotype"/>
          <w:i/>
          <w:lang w:val="es-ES_tradnl"/>
        </w:rPr>
      </w:pPr>
      <w:r w:rsidRPr="00D44CFC">
        <w:rPr>
          <w:rFonts w:ascii="Palatino Linotype" w:hAnsi="Palatino Linotype"/>
          <w:i/>
          <w:lang w:val="es-ES_tradnl"/>
        </w:rPr>
        <w:t>00822/UPVT/IP/2018:</w:t>
      </w:r>
    </w:p>
    <w:p w:rsidR="00223B2D" w:rsidRPr="00D44CFC" w:rsidRDefault="00223B2D" w:rsidP="00223B2D">
      <w:pPr>
        <w:spacing w:before="240" w:line="240" w:lineRule="auto"/>
        <w:ind w:right="850"/>
        <w:jc w:val="both"/>
        <w:rPr>
          <w:rFonts w:ascii="Palatino Linotype" w:hAnsi="Palatino Linotype"/>
          <w:i/>
          <w:lang w:val="es-ES_tradnl"/>
        </w:rPr>
      </w:pPr>
      <w:r w:rsidRPr="00D44CFC">
        <w:rPr>
          <w:rFonts w:ascii="Palatino Linotype" w:hAnsi="Palatino Linotype"/>
          <w:i/>
          <w:lang w:val="es-ES_tradnl"/>
        </w:rPr>
        <w:t>“Listado de proyectos de estadía en 2011 por programa educativo, mencionando los asesores del mismo y la fecha de presentación, anexando la acta de presentación o documento que valide la presentación de la estadía.”[Sic.]</w:t>
      </w:r>
    </w:p>
    <w:p w:rsidR="00223B2D" w:rsidRPr="00D44CFC" w:rsidRDefault="00223B2D" w:rsidP="00223B2D">
      <w:pPr>
        <w:spacing w:before="240" w:line="240" w:lineRule="auto"/>
        <w:ind w:right="850"/>
        <w:jc w:val="both"/>
        <w:rPr>
          <w:rFonts w:ascii="Palatino Linotype" w:hAnsi="Palatino Linotype"/>
          <w:i/>
          <w:lang w:val="es-ES_tradnl"/>
        </w:rPr>
      </w:pPr>
    </w:p>
    <w:p w:rsidR="00223B2D" w:rsidRPr="00D44CFC" w:rsidRDefault="00223B2D" w:rsidP="00223B2D">
      <w:pPr>
        <w:spacing w:before="240" w:line="240" w:lineRule="auto"/>
        <w:ind w:right="850"/>
        <w:jc w:val="both"/>
        <w:rPr>
          <w:rFonts w:ascii="Palatino Linotype" w:hAnsi="Palatino Linotype"/>
          <w:i/>
          <w:lang w:val="es-ES_tradnl"/>
        </w:rPr>
      </w:pPr>
      <w:r w:rsidRPr="00D44CFC">
        <w:rPr>
          <w:rFonts w:ascii="Palatino Linotype" w:hAnsi="Palatino Linotype"/>
          <w:i/>
          <w:lang w:val="es-ES_tradnl"/>
        </w:rPr>
        <w:t>00823/UPVT/IP/2018:</w:t>
      </w:r>
    </w:p>
    <w:p w:rsidR="00223B2D" w:rsidRPr="00D44CFC" w:rsidRDefault="00223B2D" w:rsidP="00223B2D">
      <w:pPr>
        <w:spacing w:before="240" w:line="240" w:lineRule="auto"/>
        <w:ind w:right="850"/>
        <w:jc w:val="both"/>
        <w:rPr>
          <w:rFonts w:ascii="Palatino Linotype" w:hAnsi="Palatino Linotype"/>
          <w:i/>
          <w:lang w:val="es-ES_tradnl"/>
        </w:rPr>
      </w:pPr>
      <w:r w:rsidRPr="00D44CFC">
        <w:rPr>
          <w:rFonts w:ascii="Palatino Linotype" w:hAnsi="Palatino Linotype"/>
          <w:i/>
          <w:lang w:val="es-ES_tradnl"/>
        </w:rPr>
        <w:t>“Listado de proyectos de estadía en 2012 por programa educativo, mencionando los asesores del mismo y la fecha de presentación, anexando la acta de presentación o documento que valide la presentación de la estadía.”[Sic.]</w:t>
      </w:r>
    </w:p>
    <w:p w:rsidR="00223B2D" w:rsidRPr="00D44CFC" w:rsidRDefault="00223B2D" w:rsidP="00223B2D">
      <w:pPr>
        <w:spacing w:before="240" w:line="240" w:lineRule="auto"/>
        <w:ind w:right="850"/>
        <w:jc w:val="both"/>
        <w:rPr>
          <w:rFonts w:ascii="Palatino Linotype" w:hAnsi="Palatino Linotype"/>
          <w:i/>
          <w:lang w:val="es-ES_tradnl"/>
        </w:rPr>
      </w:pPr>
    </w:p>
    <w:p w:rsidR="00223B2D" w:rsidRPr="00D44CFC" w:rsidRDefault="00223B2D" w:rsidP="00223B2D">
      <w:pPr>
        <w:spacing w:before="240" w:line="240" w:lineRule="auto"/>
        <w:ind w:right="850"/>
        <w:jc w:val="both"/>
        <w:rPr>
          <w:rFonts w:ascii="Palatino Linotype" w:hAnsi="Palatino Linotype"/>
          <w:i/>
          <w:lang w:val="es-ES_tradnl"/>
        </w:rPr>
      </w:pPr>
    </w:p>
    <w:p w:rsidR="00223B2D" w:rsidRPr="00D44CFC" w:rsidRDefault="00223B2D" w:rsidP="00223B2D">
      <w:pPr>
        <w:spacing w:before="240" w:line="240" w:lineRule="auto"/>
        <w:ind w:right="850"/>
        <w:jc w:val="both"/>
        <w:rPr>
          <w:rFonts w:ascii="Palatino Linotype" w:hAnsi="Palatino Linotype"/>
          <w:i/>
          <w:lang w:val="es-ES_tradnl"/>
        </w:rPr>
      </w:pPr>
      <w:r w:rsidRPr="00D44CFC">
        <w:rPr>
          <w:rFonts w:ascii="Palatino Linotype" w:hAnsi="Palatino Linotype"/>
          <w:i/>
          <w:lang w:val="es-ES_tradnl"/>
        </w:rPr>
        <w:t>00824/UPVT/IP/2018:</w:t>
      </w:r>
    </w:p>
    <w:p w:rsidR="00223B2D" w:rsidRPr="00D44CFC" w:rsidRDefault="00223B2D" w:rsidP="00223B2D">
      <w:pPr>
        <w:spacing w:before="240" w:line="240" w:lineRule="auto"/>
        <w:ind w:right="850"/>
        <w:jc w:val="both"/>
        <w:rPr>
          <w:rFonts w:ascii="Palatino Linotype" w:hAnsi="Palatino Linotype"/>
          <w:i/>
          <w:lang w:val="es-ES_tradnl"/>
        </w:rPr>
      </w:pPr>
      <w:r w:rsidRPr="00D44CFC">
        <w:rPr>
          <w:rFonts w:ascii="Palatino Linotype" w:hAnsi="Palatino Linotype"/>
          <w:i/>
          <w:lang w:val="es-ES_tradnl"/>
        </w:rPr>
        <w:t>“Listado de proyectos de estadía en 2013 por programa educativo, mencionando los asesores del mismo y la fecha de presentación, anexando la acta de presentación o documento que valide la presentación de la estadía.”[Sic.]</w:t>
      </w:r>
    </w:p>
    <w:p w:rsidR="00223B2D" w:rsidRPr="00D44CFC" w:rsidRDefault="00223B2D" w:rsidP="00223B2D">
      <w:pPr>
        <w:spacing w:before="240" w:line="240" w:lineRule="auto"/>
        <w:ind w:right="850"/>
        <w:jc w:val="both"/>
        <w:rPr>
          <w:rFonts w:ascii="Palatino Linotype" w:hAnsi="Palatino Linotype"/>
          <w:i/>
          <w:lang w:val="es-ES_tradnl"/>
        </w:rPr>
      </w:pPr>
    </w:p>
    <w:p w:rsidR="00223B2D" w:rsidRPr="00D44CFC" w:rsidRDefault="00223B2D" w:rsidP="00223B2D">
      <w:pPr>
        <w:spacing w:before="240" w:line="240" w:lineRule="auto"/>
        <w:ind w:right="850"/>
        <w:jc w:val="both"/>
        <w:rPr>
          <w:rFonts w:ascii="Palatino Linotype" w:hAnsi="Palatino Linotype"/>
          <w:i/>
          <w:lang w:val="es-ES_tradnl"/>
        </w:rPr>
      </w:pPr>
      <w:r w:rsidRPr="00D44CFC">
        <w:rPr>
          <w:rFonts w:ascii="Palatino Linotype" w:hAnsi="Palatino Linotype"/>
          <w:i/>
          <w:lang w:val="es-ES_tradnl"/>
        </w:rPr>
        <w:t>00825/UPVT/IP/2018:</w:t>
      </w:r>
    </w:p>
    <w:p w:rsidR="00223B2D" w:rsidRPr="00D44CFC" w:rsidRDefault="00223B2D" w:rsidP="00223B2D">
      <w:pPr>
        <w:spacing w:before="240" w:line="240" w:lineRule="auto"/>
        <w:ind w:right="850"/>
        <w:jc w:val="both"/>
        <w:rPr>
          <w:rFonts w:ascii="Palatino Linotype" w:hAnsi="Palatino Linotype"/>
          <w:i/>
          <w:lang w:val="es-ES_tradnl"/>
        </w:rPr>
      </w:pPr>
      <w:r w:rsidRPr="00D44CFC">
        <w:rPr>
          <w:rFonts w:ascii="Palatino Linotype" w:hAnsi="Palatino Linotype"/>
          <w:i/>
          <w:lang w:val="es-ES_tradnl"/>
        </w:rPr>
        <w:t>“Listado de proyectos de estadía en 2014 por programa educativo, mencionando los asesores del mismo y la fecha de presentación, anexando la acta de presentación o documento que valide la presentación de la estadía.”[Sic.]</w:t>
      </w:r>
    </w:p>
    <w:p w:rsidR="00223B2D" w:rsidRPr="00D44CFC" w:rsidRDefault="00223B2D" w:rsidP="00223B2D">
      <w:pPr>
        <w:spacing w:before="240" w:line="240" w:lineRule="auto"/>
        <w:ind w:right="850"/>
        <w:jc w:val="both"/>
        <w:rPr>
          <w:rFonts w:ascii="Palatino Linotype" w:hAnsi="Palatino Linotype"/>
          <w:i/>
          <w:lang w:val="es-ES_tradnl"/>
        </w:rPr>
      </w:pPr>
    </w:p>
    <w:p w:rsidR="00223B2D" w:rsidRPr="00D44CFC" w:rsidRDefault="00223B2D" w:rsidP="00223B2D">
      <w:pPr>
        <w:spacing w:before="240" w:line="240" w:lineRule="auto"/>
        <w:ind w:right="850"/>
        <w:jc w:val="both"/>
        <w:rPr>
          <w:rFonts w:ascii="Palatino Linotype" w:hAnsi="Palatino Linotype"/>
          <w:i/>
          <w:lang w:val="es-ES_tradnl"/>
        </w:rPr>
      </w:pPr>
      <w:r w:rsidRPr="00D44CFC">
        <w:rPr>
          <w:rFonts w:ascii="Palatino Linotype" w:hAnsi="Palatino Linotype"/>
          <w:i/>
          <w:lang w:val="es-ES_tradnl"/>
        </w:rPr>
        <w:t>00826/UPVT/IP/2018:</w:t>
      </w:r>
    </w:p>
    <w:p w:rsidR="00223B2D" w:rsidRPr="00D44CFC" w:rsidRDefault="00223B2D" w:rsidP="00223B2D">
      <w:pPr>
        <w:spacing w:before="240" w:line="240" w:lineRule="auto"/>
        <w:ind w:right="850"/>
        <w:jc w:val="both"/>
        <w:rPr>
          <w:rFonts w:ascii="Palatino Linotype" w:hAnsi="Palatino Linotype"/>
          <w:i/>
          <w:lang w:val="es-ES_tradnl"/>
        </w:rPr>
      </w:pPr>
      <w:r w:rsidRPr="00D44CFC">
        <w:rPr>
          <w:rFonts w:ascii="Palatino Linotype" w:hAnsi="Palatino Linotype"/>
          <w:i/>
          <w:lang w:val="es-ES_tradnl"/>
        </w:rPr>
        <w:t>“Listado de proyectos de estadía en 2015 por programa educativo, mencionando los asesores del mismo y la fecha de presentación, anexando la acta de presentación o documento que valide la presentación de la estadía.”[Sic.]</w:t>
      </w:r>
    </w:p>
    <w:p w:rsidR="00223B2D" w:rsidRPr="00D44CFC" w:rsidRDefault="00223B2D" w:rsidP="00223B2D">
      <w:pPr>
        <w:spacing w:before="240" w:line="240" w:lineRule="auto"/>
        <w:ind w:right="850"/>
        <w:jc w:val="both"/>
        <w:rPr>
          <w:rFonts w:ascii="Palatino Linotype" w:hAnsi="Palatino Linotype"/>
          <w:i/>
          <w:lang w:val="es-ES_tradnl"/>
        </w:rPr>
      </w:pPr>
    </w:p>
    <w:p w:rsidR="00223B2D" w:rsidRPr="00D44CFC" w:rsidRDefault="00223B2D" w:rsidP="00223B2D">
      <w:pPr>
        <w:spacing w:before="240" w:line="240" w:lineRule="auto"/>
        <w:ind w:right="850"/>
        <w:jc w:val="both"/>
        <w:rPr>
          <w:rFonts w:ascii="Palatino Linotype" w:hAnsi="Palatino Linotype"/>
          <w:i/>
          <w:lang w:val="es-ES_tradnl"/>
        </w:rPr>
      </w:pPr>
      <w:r w:rsidRPr="00D44CFC">
        <w:rPr>
          <w:rFonts w:ascii="Palatino Linotype" w:hAnsi="Palatino Linotype"/>
          <w:i/>
          <w:lang w:val="es-ES_tradnl"/>
        </w:rPr>
        <w:t>00827/UPVT/IP/2018:</w:t>
      </w:r>
    </w:p>
    <w:p w:rsidR="00223B2D" w:rsidRPr="00D44CFC" w:rsidRDefault="00223B2D" w:rsidP="00223B2D">
      <w:pPr>
        <w:spacing w:before="240" w:line="240" w:lineRule="auto"/>
        <w:ind w:right="850"/>
        <w:jc w:val="both"/>
        <w:rPr>
          <w:rFonts w:ascii="Palatino Linotype" w:hAnsi="Palatino Linotype"/>
          <w:i/>
          <w:lang w:val="es-ES_tradnl"/>
        </w:rPr>
      </w:pPr>
      <w:r w:rsidRPr="00D44CFC">
        <w:rPr>
          <w:rFonts w:ascii="Palatino Linotype" w:hAnsi="Palatino Linotype"/>
          <w:i/>
          <w:lang w:val="es-ES_tradnl"/>
        </w:rPr>
        <w:t>“Listado de proyectos de estadía en 2016 por programa educativo, mencionando los asesores del mismo y la fecha de presentación, anexando la acta de presentación o documento que valide la presentación de la estadía.”[Sic.]</w:t>
      </w:r>
    </w:p>
    <w:p w:rsidR="00223B2D" w:rsidRPr="00D44CFC" w:rsidRDefault="00223B2D" w:rsidP="00223B2D">
      <w:pPr>
        <w:spacing w:before="240" w:line="240" w:lineRule="auto"/>
        <w:ind w:right="850"/>
        <w:jc w:val="both"/>
        <w:rPr>
          <w:rFonts w:ascii="Palatino Linotype" w:hAnsi="Palatino Linotype"/>
          <w:i/>
          <w:lang w:val="es-ES_tradnl"/>
        </w:rPr>
      </w:pPr>
    </w:p>
    <w:p w:rsidR="00223B2D" w:rsidRPr="00D44CFC" w:rsidRDefault="00223B2D" w:rsidP="00223B2D">
      <w:pPr>
        <w:spacing w:before="240" w:line="240" w:lineRule="auto"/>
        <w:ind w:right="850"/>
        <w:jc w:val="both"/>
        <w:rPr>
          <w:rFonts w:ascii="Palatino Linotype" w:hAnsi="Palatino Linotype"/>
          <w:i/>
          <w:lang w:val="es-ES_tradnl"/>
        </w:rPr>
      </w:pPr>
      <w:r w:rsidRPr="00D44CFC">
        <w:rPr>
          <w:rFonts w:ascii="Palatino Linotype" w:hAnsi="Palatino Linotype"/>
          <w:i/>
          <w:lang w:val="es-ES_tradnl"/>
        </w:rPr>
        <w:t>00828/UPVT/IP/2018:</w:t>
      </w:r>
    </w:p>
    <w:p w:rsidR="00223B2D" w:rsidRPr="00D44CFC" w:rsidRDefault="00223B2D" w:rsidP="00223B2D">
      <w:pPr>
        <w:spacing w:before="240" w:line="240" w:lineRule="auto"/>
        <w:ind w:right="850"/>
        <w:jc w:val="both"/>
        <w:rPr>
          <w:rFonts w:ascii="Palatino Linotype" w:hAnsi="Palatino Linotype"/>
          <w:i/>
          <w:lang w:val="es-ES_tradnl"/>
        </w:rPr>
      </w:pPr>
      <w:r w:rsidRPr="00D44CFC">
        <w:rPr>
          <w:rFonts w:ascii="Palatino Linotype" w:hAnsi="Palatino Linotype"/>
          <w:i/>
          <w:lang w:val="es-ES_tradnl"/>
        </w:rPr>
        <w:t>“Listado de proyectos de estadía en 2017 por programa educativo, mencionando los asesores del mismo y la fecha de presentación, anexando la acta de presentación o documento que valide la presentación de la estadía.”[Sic.]</w:t>
      </w:r>
    </w:p>
    <w:p w:rsidR="00223B2D" w:rsidRPr="00D44CFC" w:rsidRDefault="00223B2D" w:rsidP="00223B2D">
      <w:pPr>
        <w:spacing w:before="240" w:line="240" w:lineRule="auto"/>
        <w:ind w:right="850"/>
        <w:jc w:val="both"/>
        <w:rPr>
          <w:rFonts w:ascii="Palatino Linotype" w:hAnsi="Palatino Linotype"/>
          <w:i/>
          <w:lang w:val="es-ES_tradnl"/>
        </w:rPr>
      </w:pPr>
    </w:p>
    <w:p w:rsidR="00223B2D" w:rsidRPr="00D44CFC" w:rsidRDefault="00223B2D" w:rsidP="00223B2D">
      <w:pPr>
        <w:spacing w:before="240" w:line="240" w:lineRule="auto"/>
        <w:ind w:right="850"/>
        <w:jc w:val="both"/>
        <w:rPr>
          <w:rFonts w:ascii="Palatino Linotype" w:hAnsi="Palatino Linotype"/>
          <w:i/>
          <w:lang w:val="es-ES_tradnl"/>
        </w:rPr>
      </w:pPr>
      <w:r w:rsidRPr="00D44CFC">
        <w:rPr>
          <w:rFonts w:ascii="Palatino Linotype" w:hAnsi="Palatino Linotype"/>
          <w:i/>
          <w:lang w:val="es-ES_tradnl"/>
        </w:rPr>
        <w:t>00829/UPVT/IP/2018:</w:t>
      </w:r>
    </w:p>
    <w:p w:rsidR="006F081D" w:rsidRPr="00D44CFC" w:rsidRDefault="00223B2D" w:rsidP="00223B2D">
      <w:pPr>
        <w:spacing w:before="240" w:line="240" w:lineRule="auto"/>
        <w:ind w:right="850"/>
        <w:jc w:val="both"/>
        <w:rPr>
          <w:rFonts w:ascii="Palatino Linotype" w:hAnsi="Palatino Linotype"/>
          <w:i/>
          <w:lang w:val="es-ES_tradnl"/>
        </w:rPr>
      </w:pPr>
      <w:r w:rsidRPr="00D44CFC">
        <w:rPr>
          <w:rFonts w:ascii="Palatino Linotype" w:hAnsi="Palatino Linotype"/>
          <w:i/>
          <w:lang w:val="es-ES_tradnl"/>
        </w:rPr>
        <w:t>“Listado de proyectos de estadía en 2018 hasta el día de hoy por programa educativo, mencionando los asesores del mismo y la fecha de presentación, anexando la acta de presentación o documento que valide la presentación de la estadía.”[Sic.]</w:t>
      </w:r>
    </w:p>
    <w:p w:rsidR="000E4D6E" w:rsidRPr="00D44CFC" w:rsidRDefault="00CE55B7" w:rsidP="006F081D">
      <w:pPr>
        <w:pStyle w:val="Prrafodelista"/>
        <w:numPr>
          <w:ilvl w:val="0"/>
          <w:numId w:val="1"/>
        </w:numPr>
        <w:spacing w:before="120" w:after="120" w:line="360" w:lineRule="auto"/>
        <w:ind w:left="0" w:right="49" w:firstLine="0"/>
        <w:jc w:val="both"/>
        <w:rPr>
          <w:rFonts w:ascii="Palatino Linotype" w:eastAsia="Calibri" w:hAnsi="Palatino Linotype" w:cs="Arial"/>
          <w:sz w:val="24"/>
          <w:szCs w:val="24"/>
        </w:rPr>
      </w:pPr>
      <w:r w:rsidRPr="00D44CFC">
        <w:rPr>
          <w:rFonts w:ascii="Palatino Linotype" w:hAnsi="Palatino Linotype" w:cs="Arial"/>
          <w:i/>
        </w:rPr>
        <w:lastRenderedPageBreak/>
        <w:t xml:space="preserve"> </w:t>
      </w:r>
      <w:r w:rsidR="00E6179D" w:rsidRPr="00D44CFC">
        <w:rPr>
          <w:rFonts w:ascii="Palatino Linotype" w:eastAsia="Calibri" w:hAnsi="Palatino Linotype" w:cs="Arial"/>
          <w:sz w:val="24"/>
          <w:szCs w:val="24"/>
        </w:rPr>
        <w:t xml:space="preserve">Bajo esas consideraciones la Ponencia </w:t>
      </w:r>
      <w:r w:rsidR="00FD1FAD" w:rsidRPr="00D44CFC">
        <w:rPr>
          <w:rFonts w:ascii="Palatino Linotype" w:eastAsia="Calibri" w:hAnsi="Palatino Linotype" w:cs="Arial"/>
          <w:sz w:val="24"/>
          <w:szCs w:val="24"/>
        </w:rPr>
        <w:t>que resuelve el recurso de revisión</w:t>
      </w:r>
      <w:r w:rsidR="00E6179D" w:rsidRPr="00D44CFC">
        <w:rPr>
          <w:rFonts w:ascii="Palatino Linotype" w:eastAsia="Calibri" w:hAnsi="Palatino Linotype" w:cs="Arial"/>
          <w:sz w:val="24"/>
          <w:szCs w:val="24"/>
        </w:rPr>
        <w:t xml:space="preserve"> para no realizar una afectación al derecho de acceso a la información del particular, decidió por cuenta propia entrar al estudio y análisis del asunto a efecto de </w:t>
      </w:r>
      <w:r w:rsidR="00FD1FAD" w:rsidRPr="00D44CFC">
        <w:rPr>
          <w:rFonts w:ascii="Palatino Linotype" w:eastAsia="Calibri" w:hAnsi="Palatino Linotype" w:cs="Arial"/>
          <w:sz w:val="24"/>
          <w:szCs w:val="24"/>
        </w:rPr>
        <w:t>verificar si existe fu</w:t>
      </w:r>
      <w:r w:rsidR="003E0648" w:rsidRPr="00D44CFC">
        <w:rPr>
          <w:rFonts w:ascii="Palatino Linotype" w:eastAsia="Calibri" w:hAnsi="Palatino Linotype" w:cs="Arial"/>
          <w:sz w:val="24"/>
          <w:szCs w:val="24"/>
        </w:rPr>
        <w:t>ente obligacional por parte de</w:t>
      </w:r>
      <w:r w:rsidR="00223B2D" w:rsidRPr="00D44CFC">
        <w:rPr>
          <w:rFonts w:ascii="Palatino Linotype" w:eastAsia="Calibri" w:hAnsi="Palatino Linotype" w:cs="Arial"/>
          <w:sz w:val="24"/>
          <w:szCs w:val="24"/>
        </w:rPr>
        <w:t xml:space="preserve"> </w:t>
      </w:r>
      <w:r w:rsidR="00720D2F" w:rsidRPr="00D44CFC">
        <w:rPr>
          <w:rFonts w:ascii="Palatino Linotype" w:eastAsia="Calibri" w:hAnsi="Palatino Linotype" w:cs="Arial"/>
          <w:sz w:val="24"/>
          <w:szCs w:val="24"/>
        </w:rPr>
        <w:t>l</w:t>
      </w:r>
      <w:r w:rsidR="00223B2D" w:rsidRPr="00D44CFC">
        <w:rPr>
          <w:rFonts w:ascii="Palatino Linotype" w:eastAsia="Calibri" w:hAnsi="Palatino Linotype" w:cs="Arial"/>
          <w:sz w:val="24"/>
          <w:szCs w:val="24"/>
        </w:rPr>
        <w:t>a</w:t>
      </w:r>
      <w:r w:rsidR="00223B2D" w:rsidRPr="00D44CFC">
        <w:rPr>
          <w:rFonts w:ascii="Palatino Linotype" w:hAnsi="Palatino Linotype" w:cs="Arial"/>
          <w:b/>
          <w:sz w:val="24"/>
          <w:szCs w:val="24"/>
        </w:rPr>
        <w:t xml:space="preserve"> Universidad Politécnica del Valle de Toluca</w:t>
      </w:r>
      <w:r w:rsidR="00C93875" w:rsidRPr="00D44CFC">
        <w:rPr>
          <w:rFonts w:ascii="Palatino Linotype" w:hAnsi="Palatino Linotype" w:cs="Arial"/>
          <w:b/>
          <w:bCs/>
          <w:sz w:val="24"/>
          <w:szCs w:val="24"/>
        </w:rPr>
        <w:t>,</w:t>
      </w:r>
      <w:r w:rsidR="003D7278" w:rsidRPr="00D44CFC">
        <w:rPr>
          <w:rFonts w:ascii="Palatino Linotype" w:eastAsia="Calibri" w:hAnsi="Palatino Linotype" w:cs="Arial"/>
          <w:sz w:val="24"/>
          <w:szCs w:val="24"/>
        </w:rPr>
        <w:t xml:space="preserve"> </w:t>
      </w:r>
      <w:r w:rsidR="00C752C4" w:rsidRPr="00D44CFC">
        <w:rPr>
          <w:rFonts w:ascii="Palatino Linotype" w:eastAsiaTheme="minorEastAsia" w:hAnsi="Palatino Linotype" w:cs="Arial"/>
          <w:b/>
        </w:rPr>
        <w:t xml:space="preserve"> </w:t>
      </w:r>
      <w:r w:rsidR="00FD1FAD" w:rsidRPr="00D44CFC">
        <w:rPr>
          <w:rFonts w:ascii="Palatino Linotype" w:eastAsia="Calibri" w:hAnsi="Palatino Linotype" w:cs="Arial"/>
          <w:sz w:val="24"/>
          <w:szCs w:val="24"/>
        </w:rPr>
        <w:t xml:space="preserve">y así ordenar que se realice una búsqueda exhaustiva en los archivos </w:t>
      </w:r>
      <w:r w:rsidR="00B16CE1" w:rsidRPr="00D44CFC">
        <w:rPr>
          <w:rFonts w:ascii="Palatino Linotype" w:eastAsia="Calibri" w:hAnsi="Palatino Linotype" w:cs="Arial"/>
          <w:sz w:val="24"/>
          <w:szCs w:val="24"/>
        </w:rPr>
        <w:t xml:space="preserve">del </w:t>
      </w:r>
      <w:r w:rsidR="00FD1FAD" w:rsidRPr="00D44CFC">
        <w:rPr>
          <w:rFonts w:ascii="Palatino Linotype" w:eastAsia="Calibri" w:hAnsi="Palatino Linotype" w:cs="Arial"/>
          <w:b/>
          <w:sz w:val="24"/>
          <w:szCs w:val="24"/>
        </w:rPr>
        <w:t>SUJETO OBLIGADO</w:t>
      </w:r>
      <w:r w:rsidR="0006430D" w:rsidRPr="00D44CFC">
        <w:rPr>
          <w:rFonts w:ascii="Palatino Linotype" w:eastAsia="Calibri" w:hAnsi="Palatino Linotype" w:cs="Arial"/>
          <w:b/>
          <w:sz w:val="24"/>
          <w:szCs w:val="24"/>
        </w:rPr>
        <w:t>.</w:t>
      </w:r>
    </w:p>
    <w:p w:rsidR="000E4D6E" w:rsidRPr="00D44CFC" w:rsidRDefault="000E4D6E" w:rsidP="000E4D6E">
      <w:pPr>
        <w:pStyle w:val="Prrafodelista"/>
        <w:spacing w:line="360" w:lineRule="auto"/>
        <w:ind w:left="0" w:right="49"/>
        <w:jc w:val="both"/>
        <w:rPr>
          <w:rFonts w:ascii="Palatino Linotype" w:eastAsia="Calibri" w:hAnsi="Palatino Linotype" w:cs="Arial"/>
          <w:sz w:val="24"/>
          <w:szCs w:val="24"/>
        </w:rPr>
      </w:pPr>
    </w:p>
    <w:p w:rsidR="006F081D" w:rsidRPr="00D44CFC" w:rsidRDefault="00480F5B" w:rsidP="00EB2D01">
      <w:pPr>
        <w:pStyle w:val="Prrafodelista"/>
        <w:numPr>
          <w:ilvl w:val="0"/>
          <w:numId w:val="1"/>
        </w:numPr>
        <w:spacing w:before="120" w:after="120" w:line="360" w:lineRule="auto"/>
        <w:ind w:left="0" w:right="49" w:firstLine="0"/>
        <w:jc w:val="both"/>
        <w:rPr>
          <w:rFonts w:ascii="Palatino Linotype" w:hAnsi="Palatino Linotype"/>
          <w:sz w:val="24"/>
          <w:szCs w:val="24"/>
        </w:rPr>
      </w:pPr>
      <w:r w:rsidRPr="00D44CFC">
        <w:rPr>
          <w:rFonts w:ascii="Palatino Linotype" w:eastAsia="Calibri" w:hAnsi="Palatino Linotype" w:cs="Arial"/>
          <w:sz w:val="24"/>
          <w:szCs w:val="24"/>
        </w:rPr>
        <w:t xml:space="preserve">Por lo que respecta al análisis que realizó el ponente </w:t>
      </w:r>
      <w:r w:rsidRPr="00D44CFC">
        <w:rPr>
          <w:rFonts w:ascii="Palatino Linotype" w:hAnsi="Palatino Linotype" w:cs="Arial"/>
          <w:sz w:val="24"/>
          <w:szCs w:val="24"/>
        </w:rPr>
        <w:t xml:space="preserve">se observó que el </w:t>
      </w:r>
      <w:r w:rsidRPr="00D44CFC">
        <w:rPr>
          <w:rFonts w:ascii="Palatino Linotype" w:hAnsi="Palatino Linotype" w:cs="Arial"/>
          <w:b/>
          <w:sz w:val="24"/>
          <w:szCs w:val="24"/>
        </w:rPr>
        <w:t xml:space="preserve">SUJETO OBLIGADO </w:t>
      </w:r>
      <w:r w:rsidRPr="00D44CFC">
        <w:rPr>
          <w:rFonts w:ascii="Palatino Linotype" w:hAnsi="Palatino Linotype" w:cs="Arial"/>
          <w:sz w:val="24"/>
          <w:szCs w:val="24"/>
        </w:rPr>
        <w:t>no colmó la solicitud de información por parte del solicitante, por lo que se</w:t>
      </w:r>
      <w:r w:rsidRPr="00D44CFC">
        <w:rPr>
          <w:rFonts w:ascii="Palatino Linotype" w:hAnsi="Palatino Linotype" w:cs="Arial"/>
          <w:b/>
          <w:sz w:val="24"/>
          <w:szCs w:val="24"/>
        </w:rPr>
        <w:t xml:space="preserve"> ORDENA</w:t>
      </w:r>
      <w:r w:rsidR="00223B2D" w:rsidRPr="00D44CFC">
        <w:rPr>
          <w:rFonts w:ascii="Palatino Linotype" w:hAnsi="Palatino Linotype" w:cs="Arial"/>
          <w:b/>
          <w:sz w:val="24"/>
          <w:szCs w:val="24"/>
        </w:rPr>
        <w:t xml:space="preserve"> </w:t>
      </w:r>
      <w:r w:rsidR="00223B2D" w:rsidRPr="00D44CFC">
        <w:rPr>
          <w:rFonts w:ascii="Palatino Linotype" w:hAnsi="Palatino Linotype" w:cs="Arial"/>
          <w:sz w:val="24"/>
          <w:szCs w:val="24"/>
        </w:rPr>
        <w:t>a la</w:t>
      </w:r>
      <w:r w:rsidR="00223B2D" w:rsidRPr="00D44CFC">
        <w:rPr>
          <w:rFonts w:ascii="Palatino Linotype" w:hAnsi="Palatino Linotype" w:cs="Arial"/>
          <w:b/>
          <w:sz w:val="24"/>
          <w:szCs w:val="24"/>
        </w:rPr>
        <w:t xml:space="preserve">  Universidad Politécnica del Valle de Toluca</w:t>
      </w:r>
      <w:r w:rsidR="0006430D" w:rsidRPr="00D44CFC">
        <w:rPr>
          <w:rFonts w:ascii="Palatino Linotype" w:hAnsi="Palatino Linotype" w:cs="Arial"/>
          <w:b/>
          <w:sz w:val="24"/>
          <w:szCs w:val="24"/>
        </w:rPr>
        <w:t>,</w:t>
      </w:r>
      <w:r w:rsidR="0006430D" w:rsidRPr="00D44CFC">
        <w:rPr>
          <w:rFonts w:ascii="Palatino Linotype" w:hAnsi="Palatino Linotype" w:cs="Arial"/>
          <w:sz w:val="24"/>
          <w:szCs w:val="24"/>
        </w:rPr>
        <w:t xml:space="preserve"> </w:t>
      </w:r>
      <w:r w:rsidR="005441DE" w:rsidRPr="00D44CFC">
        <w:rPr>
          <w:rFonts w:ascii="Palatino Linotype" w:hAnsi="Palatino Linotype" w:cs="Arial"/>
          <w:sz w:val="24"/>
          <w:szCs w:val="24"/>
        </w:rPr>
        <w:t xml:space="preserve"> </w:t>
      </w:r>
      <w:r w:rsidRPr="00D44CFC">
        <w:rPr>
          <w:rFonts w:ascii="Palatino Linotype" w:hAnsi="Palatino Linotype" w:cs="Arial"/>
          <w:sz w:val="24"/>
          <w:szCs w:val="24"/>
        </w:rPr>
        <w:t>haga entrega</w:t>
      </w:r>
      <w:r w:rsidR="006F081D" w:rsidRPr="00D44CFC">
        <w:rPr>
          <w:rFonts w:ascii="Palatino Linotype" w:hAnsi="Palatino Linotype" w:cs="Arial"/>
          <w:sz w:val="24"/>
          <w:szCs w:val="24"/>
        </w:rPr>
        <w:t xml:space="preserve"> al recurrente, </w:t>
      </w:r>
      <w:r w:rsidRPr="00D44CFC">
        <w:rPr>
          <w:rFonts w:ascii="Palatino Linotype" w:hAnsi="Palatino Linotype" w:cs="Arial"/>
          <w:sz w:val="24"/>
          <w:szCs w:val="24"/>
        </w:rPr>
        <w:t xml:space="preserve"> </w:t>
      </w:r>
      <w:r w:rsidR="006F081D" w:rsidRPr="00D44CFC">
        <w:rPr>
          <w:rFonts w:ascii="Palatino Linotype" w:hAnsi="Palatino Linotype" w:cs="Arial"/>
          <w:sz w:val="24"/>
          <w:lang w:eastAsia="es-MX"/>
        </w:rPr>
        <w:t xml:space="preserve">en versión pública, </w:t>
      </w:r>
      <w:r w:rsidR="00436541" w:rsidRPr="00D44CFC">
        <w:rPr>
          <w:rFonts w:ascii="Palatino Linotype" w:hAnsi="Palatino Linotype" w:cs="Arial"/>
          <w:sz w:val="24"/>
          <w:lang w:eastAsia="es-MX"/>
        </w:rPr>
        <w:t>a través</w:t>
      </w:r>
      <w:r w:rsidR="00C93875" w:rsidRPr="00D44CFC">
        <w:rPr>
          <w:rFonts w:ascii="Palatino Linotype" w:hAnsi="Palatino Linotype" w:cs="Arial"/>
          <w:sz w:val="24"/>
          <w:lang w:eastAsia="es-MX"/>
        </w:rPr>
        <w:t xml:space="preserve"> del </w:t>
      </w:r>
      <w:r w:rsidR="006F081D" w:rsidRPr="00D44CFC">
        <w:rPr>
          <w:rFonts w:ascii="Palatino Linotype" w:hAnsi="Palatino Linotype" w:cs="Arial"/>
          <w:b/>
          <w:sz w:val="24"/>
          <w:lang w:eastAsia="es-MX"/>
        </w:rPr>
        <w:t>SAIMEX</w:t>
      </w:r>
      <w:r w:rsidR="00930786" w:rsidRPr="00D44CFC">
        <w:rPr>
          <w:rFonts w:ascii="Palatino Linotype" w:hAnsi="Palatino Linotype" w:cs="Arial"/>
          <w:sz w:val="24"/>
          <w:lang w:eastAsia="es-MX"/>
        </w:rPr>
        <w:t xml:space="preserve">, </w:t>
      </w:r>
      <w:r w:rsidR="00436541" w:rsidRPr="00D44CFC">
        <w:rPr>
          <w:rFonts w:ascii="Palatino Linotype" w:hAnsi="Palatino Linotype" w:cs="Arial"/>
          <w:sz w:val="24"/>
          <w:lang w:eastAsia="es-MX"/>
        </w:rPr>
        <w:t xml:space="preserve"> de </w:t>
      </w:r>
      <w:r w:rsidR="006F081D" w:rsidRPr="00D44CFC">
        <w:rPr>
          <w:rFonts w:ascii="Palatino Linotype" w:hAnsi="Palatino Linotype" w:cs="Arial"/>
          <w:sz w:val="24"/>
          <w:lang w:eastAsia="es-MX"/>
        </w:rPr>
        <w:t>lo siguiente:</w:t>
      </w:r>
      <w:r w:rsidR="00423C67" w:rsidRPr="00D44CFC">
        <w:rPr>
          <w:rFonts w:ascii="Palatino Linotype" w:hAnsi="Palatino Linotype" w:cs="Arial"/>
          <w:sz w:val="24"/>
          <w:lang w:eastAsia="es-MX"/>
        </w:rPr>
        <w:t xml:space="preserve"> </w:t>
      </w:r>
    </w:p>
    <w:p w:rsidR="00436541" w:rsidRPr="00D44CFC" w:rsidRDefault="00436541" w:rsidP="00436541">
      <w:pPr>
        <w:pStyle w:val="Prrafodelista"/>
        <w:rPr>
          <w:rFonts w:ascii="Palatino Linotype" w:hAnsi="Palatino Linotype"/>
          <w:sz w:val="24"/>
          <w:szCs w:val="24"/>
        </w:rPr>
      </w:pPr>
    </w:p>
    <w:p w:rsidR="00B976FF" w:rsidRPr="00D44CFC" w:rsidRDefault="00B976FF" w:rsidP="00B976FF">
      <w:pPr>
        <w:numPr>
          <w:ilvl w:val="0"/>
          <w:numId w:val="28"/>
        </w:numPr>
        <w:spacing w:before="240" w:after="0" w:line="360" w:lineRule="auto"/>
        <w:ind w:right="567"/>
        <w:jc w:val="both"/>
        <w:rPr>
          <w:rFonts w:ascii="Palatino Linotype" w:eastAsia="Times New Roman" w:hAnsi="Palatino Linotype" w:cs="Arial"/>
          <w:i/>
          <w:sz w:val="24"/>
          <w:lang w:val="es-ES_tradnl" w:eastAsia="es-ES"/>
        </w:rPr>
      </w:pPr>
      <w:r w:rsidRPr="00D44CFC">
        <w:rPr>
          <w:rFonts w:ascii="Palatino Linotype" w:eastAsia="Times New Roman" w:hAnsi="Palatino Linotype" w:cs="Arial"/>
          <w:i/>
          <w:sz w:val="24"/>
          <w:lang w:val="es-ES_tradnl" w:eastAsia="es-ES"/>
        </w:rPr>
        <w:t>Listado de proyectos de estadía de 2010 a 2018 por programa educativo, mencionando los asesores del mismo y la fecha de presentación.</w:t>
      </w:r>
    </w:p>
    <w:p w:rsidR="00B976FF" w:rsidRPr="00D44CFC" w:rsidRDefault="00B976FF" w:rsidP="00B976FF">
      <w:pPr>
        <w:numPr>
          <w:ilvl w:val="0"/>
          <w:numId w:val="28"/>
        </w:numPr>
        <w:spacing w:after="0" w:line="240" w:lineRule="auto"/>
        <w:rPr>
          <w:rFonts w:ascii="Palatino Linotype" w:eastAsia="Times New Roman" w:hAnsi="Palatino Linotype" w:cs="Arial"/>
          <w:i/>
          <w:sz w:val="24"/>
          <w:lang w:val="es-ES_tradnl" w:eastAsia="es-ES"/>
        </w:rPr>
      </w:pPr>
      <w:r w:rsidRPr="00D44CFC">
        <w:rPr>
          <w:rFonts w:ascii="Palatino Linotype" w:eastAsia="Times New Roman" w:hAnsi="Palatino Linotype" w:cs="Arial"/>
          <w:i/>
          <w:sz w:val="24"/>
          <w:lang w:val="es-ES_tradnl" w:eastAsia="es-ES"/>
        </w:rPr>
        <w:t>Acta de presentación o documento que valide la presentación de la estadía.</w:t>
      </w:r>
    </w:p>
    <w:p w:rsidR="00B976FF" w:rsidRPr="00D44CFC" w:rsidRDefault="00B976FF" w:rsidP="00B976FF">
      <w:pPr>
        <w:autoSpaceDE w:val="0"/>
        <w:autoSpaceDN w:val="0"/>
        <w:adjustRightInd w:val="0"/>
        <w:spacing w:before="240" w:line="276" w:lineRule="auto"/>
        <w:ind w:left="360" w:right="49"/>
        <w:jc w:val="both"/>
        <w:rPr>
          <w:rFonts w:ascii="Palatino Linotype" w:hAnsi="Palatino Linotype" w:cs="Arial"/>
          <w:i/>
          <w:lang w:val="es-ES_tradnl"/>
        </w:rPr>
      </w:pPr>
      <w:r w:rsidRPr="00D44CFC">
        <w:rPr>
          <w:rFonts w:ascii="Palatino Linotype" w:hAnsi="Palatino Linotype" w:cs="Arial"/>
          <w:i/>
          <w:lang w:val="es-ES_tradnl"/>
        </w:rPr>
        <w:t>Por lo que hace a los datos susceptibles de clasificar, se deberá generar la versión pública correspondiente y notificar el acuerdo de clasificación que respalde la versión pública en términos de lo señalado en el Considerando Quinto y en los artículos 49 fracción VIII, 132 fracción II de la Ley de Transparencia y Acceso a la Información Pública del Estado de México y Municipios y demás normatividad aplicable.</w:t>
      </w:r>
    </w:p>
    <w:p w:rsidR="00B976FF" w:rsidRPr="00D44CFC" w:rsidRDefault="00B976FF" w:rsidP="00B976FF">
      <w:pPr>
        <w:autoSpaceDE w:val="0"/>
        <w:autoSpaceDN w:val="0"/>
        <w:adjustRightInd w:val="0"/>
        <w:spacing w:before="240" w:line="276" w:lineRule="auto"/>
        <w:ind w:left="360" w:right="49"/>
        <w:jc w:val="both"/>
        <w:rPr>
          <w:rFonts w:ascii="Palatino Linotype" w:hAnsi="Palatino Linotype" w:cs="Arial"/>
          <w:i/>
          <w:lang w:val="es-ES_tradnl"/>
        </w:rPr>
      </w:pPr>
      <w:r w:rsidRPr="00D44CFC">
        <w:rPr>
          <w:rFonts w:ascii="Palatino Linotype" w:hAnsi="Palatino Linotype" w:cs="Arial"/>
          <w:i/>
          <w:lang w:val="es-ES_tradnl"/>
        </w:rPr>
        <w:t>Para el caso de no contar con la información solicitada en los incisos a) y b), bastara con que así lo manifieste al momento de dar cumplimiento al presente fallo.</w:t>
      </w:r>
    </w:p>
    <w:p w:rsidR="002D2F58" w:rsidRPr="00D44CFC" w:rsidRDefault="002D2F58" w:rsidP="00436541">
      <w:pPr>
        <w:pStyle w:val="Prrafodelista"/>
        <w:spacing w:before="120" w:after="120" w:line="360" w:lineRule="auto"/>
        <w:ind w:left="360" w:right="49"/>
        <w:jc w:val="both"/>
        <w:rPr>
          <w:rFonts w:ascii="Palatino Linotype" w:hAnsi="Palatino Linotype"/>
          <w:sz w:val="24"/>
          <w:szCs w:val="24"/>
        </w:rPr>
      </w:pPr>
    </w:p>
    <w:p w:rsidR="00673029" w:rsidRPr="00D44CFC" w:rsidRDefault="00594E5C" w:rsidP="003D7278">
      <w:pPr>
        <w:pStyle w:val="Prrafodelista"/>
        <w:numPr>
          <w:ilvl w:val="0"/>
          <w:numId w:val="1"/>
        </w:numPr>
        <w:spacing w:before="240" w:after="240" w:line="360" w:lineRule="auto"/>
        <w:ind w:left="0" w:right="49" w:firstLine="0"/>
        <w:jc w:val="both"/>
        <w:rPr>
          <w:rFonts w:ascii="Palatino Linotype" w:eastAsia="Times New Roman" w:hAnsi="Palatino Linotype" w:cs="Arial"/>
          <w:i/>
          <w:sz w:val="24"/>
        </w:rPr>
      </w:pPr>
      <w:r w:rsidRPr="00D44CFC">
        <w:rPr>
          <w:rFonts w:ascii="Palatino Linotype" w:eastAsia="Times New Roman" w:hAnsi="Palatino Linotype" w:cs="Arial"/>
          <w:sz w:val="24"/>
        </w:rPr>
        <w:t>Sin embargo esta ponencia observó que la resolución puntualmente indica lo siguiente</w:t>
      </w:r>
      <w:r w:rsidR="00434E1A" w:rsidRPr="00D44CFC">
        <w:rPr>
          <w:rFonts w:ascii="Palatino Linotype" w:eastAsia="Times New Roman" w:hAnsi="Palatino Linotype" w:cs="Arial"/>
          <w:sz w:val="24"/>
        </w:rPr>
        <w:t xml:space="preserve"> respecto </w:t>
      </w:r>
      <w:r w:rsidR="001A3506" w:rsidRPr="00D44CFC">
        <w:rPr>
          <w:rFonts w:ascii="Palatino Linotype" w:eastAsia="Times New Roman" w:hAnsi="Palatino Linotype" w:cs="Arial"/>
          <w:sz w:val="24"/>
        </w:rPr>
        <w:t>a</w:t>
      </w:r>
      <w:r w:rsidR="00B976FF" w:rsidRPr="00D44CFC">
        <w:rPr>
          <w:rFonts w:ascii="Palatino Linotype" w:eastAsia="Times New Roman" w:hAnsi="Palatino Linotype" w:cs="Arial"/>
          <w:sz w:val="24"/>
        </w:rPr>
        <w:t xml:space="preserve"> </w:t>
      </w:r>
      <w:r w:rsidR="001A3506" w:rsidRPr="00D44CFC">
        <w:rPr>
          <w:rFonts w:ascii="Palatino Linotype" w:eastAsia="Times New Roman" w:hAnsi="Palatino Linotype" w:cs="Arial"/>
          <w:sz w:val="24"/>
        </w:rPr>
        <w:t>l</w:t>
      </w:r>
      <w:r w:rsidR="00B976FF" w:rsidRPr="00D44CFC">
        <w:rPr>
          <w:rFonts w:ascii="Palatino Linotype" w:eastAsia="Times New Roman" w:hAnsi="Palatino Linotype" w:cs="Arial"/>
          <w:sz w:val="24"/>
        </w:rPr>
        <w:t xml:space="preserve">os </w:t>
      </w:r>
      <w:r w:rsidR="001A3506" w:rsidRPr="00D44CFC">
        <w:rPr>
          <w:rFonts w:ascii="Palatino Linotype" w:eastAsia="Times New Roman" w:hAnsi="Palatino Linotype" w:cs="Arial"/>
          <w:sz w:val="24"/>
        </w:rPr>
        <w:t xml:space="preserve"> </w:t>
      </w:r>
      <w:r w:rsidR="006D3C8A" w:rsidRPr="00D44CFC">
        <w:rPr>
          <w:rFonts w:ascii="Palatino Linotype" w:eastAsia="Times New Roman" w:hAnsi="Palatino Linotype" w:cs="Arial"/>
          <w:sz w:val="24"/>
        </w:rPr>
        <w:t>inciso</w:t>
      </w:r>
      <w:r w:rsidR="00B976FF" w:rsidRPr="00D44CFC">
        <w:rPr>
          <w:rFonts w:ascii="Palatino Linotype" w:eastAsia="Times New Roman" w:hAnsi="Palatino Linotype" w:cs="Arial"/>
          <w:sz w:val="24"/>
        </w:rPr>
        <w:t>s a) y</w:t>
      </w:r>
      <w:r w:rsidR="006D3C8A" w:rsidRPr="00D44CFC">
        <w:rPr>
          <w:rFonts w:ascii="Palatino Linotype" w:eastAsia="Times New Roman" w:hAnsi="Palatino Linotype" w:cs="Arial"/>
          <w:sz w:val="24"/>
        </w:rPr>
        <w:t xml:space="preserve"> b</w:t>
      </w:r>
      <w:r w:rsidR="00497F7C" w:rsidRPr="00D44CFC">
        <w:rPr>
          <w:rFonts w:ascii="Palatino Linotype" w:eastAsia="Times New Roman" w:hAnsi="Palatino Linotype" w:cs="Arial"/>
          <w:sz w:val="24"/>
        </w:rPr>
        <w:t>)</w:t>
      </w:r>
      <w:r w:rsidR="0041189B" w:rsidRPr="00D44CFC">
        <w:rPr>
          <w:rFonts w:ascii="Palatino Linotype" w:eastAsia="Times New Roman" w:hAnsi="Palatino Linotype" w:cs="Arial"/>
          <w:sz w:val="24"/>
        </w:rPr>
        <w:t>:</w:t>
      </w:r>
    </w:p>
    <w:p w:rsidR="008572C3" w:rsidRPr="00D44CFC" w:rsidRDefault="00B976FF" w:rsidP="00B976FF">
      <w:pPr>
        <w:autoSpaceDE w:val="0"/>
        <w:autoSpaceDN w:val="0"/>
        <w:adjustRightInd w:val="0"/>
        <w:spacing w:before="240" w:line="276" w:lineRule="auto"/>
        <w:ind w:right="49"/>
        <w:jc w:val="both"/>
        <w:rPr>
          <w:rFonts w:ascii="Palatino Linotype" w:hAnsi="Palatino Linotype" w:cs="Arial"/>
          <w:i/>
          <w:lang w:val="es-ES_tradnl"/>
        </w:rPr>
      </w:pPr>
      <w:r w:rsidRPr="00D44CFC">
        <w:rPr>
          <w:rFonts w:ascii="Palatino Linotype" w:hAnsi="Palatino Linotype" w:cs="Arial"/>
          <w:i/>
          <w:lang w:val="es-ES_tradnl"/>
        </w:rPr>
        <w:t>Para el caso de no contar con la información solicitada en los incisos a) y b), bastara con que así lo manifieste al momento de dar cumplimiento al presente fallo.</w:t>
      </w:r>
    </w:p>
    <w:p w:rsidR="00B976FF" w:rsidRPr="00D44CFC" w:rsidRDefault="00B976FF" w:rsidP="00B976FF">
      <w:pPr>
        <w:autoSpaceDE w:val="0"/>
        <w:autoSpaceDN w:val="0"/>
        <w:adjustRightInd w:val="0"/>
        <w:spacing w:before="240" w:line="276" w:lineRule="auto"/>
        <w:ind w:right="49"/>
        <w:jc w:val="both"/>
        <w:rPr>
          <w:rFonts w:ascii="Palatino Linotype" w:hAnsi="Palatino Linotype" w:cs="Arial"/>
          <w:i/>
          <w:lang w:val="es-ES_tradnl"/>
        </w:rPr>
      </w:pPr>
    </w:p>
    <w:p w:rsidR="00C602B8" w:rsidRPr="00D44CFC" w:rsidRDefault="00594E5C" w:rsidP="009D4E0C">
      <w:pPr>
        <w:pStyle w:val="Prrafodelista"/>
        <w:numPr>
          <w:ilvl w:val="0"/>
          <w:numId w:val="1"/>
        </w:numPr>
        <w:spacing w:before="240" w:after="240" w:line="360" w:lineRule="auto"/>
        <w:ind w:left="0" w:right="49" w:firstLine="0"/>
        <w:jc w:val="both"/>
        <w:rPr>
          <w:rFonts w:ascii="Palatino Linotype" w:eastAsia="Times New Roman" w:hAnsi="Palatino Linotype" w:cs="Arial"/>
          <w:i/>
          <w:sz w:val="24"/>
        </w:rPr>
      </w:pPr>
      <w:r w:rsidRPr="00D44CFC">
        <w:rPr>
          <w:rFonts w:ascii="Palatino Linotype" w:eastAsia="Times New Roman" w:hAnsi="Palatino Linotype" w:cs="Arial"/>
          <w:sz w:val="24"/>
        </w:rPr>
        <w:t xml:space="preserve">Por esa razón, el ponente se </w:t>
      </w:r>
      <w:r w:rsidR="00C602B8" w:rsidRPr="00D44CFC">
        <w:rPr>
          <w:rFonts w:ascii="Palatino Linotype" w:eastAsia="Times New Roman" w:hAnsi="Palatino Linotype" w:cs="Arial"/>
          <w:sz w:val="24"/>
        </w:rPr>
        <w:t>manifestó al</w:t>
      </w:r>
      <w:r w:rsidRPr="00D44CFC">
        <w:rPr>
          <w:rFonts w:ascii="Palatino Linotype" w:eastAsia="Times New Roman" w:hAnsi="Palatino Linotype" w:cs="Arial"/>
          <w:sz w:val="24"/>
        </w:rPr>
        <w:t xml:space="preserve"> respecto enfatizando que en </w:t>
      </w:r>
      <w:r w:rsidR="008216B4" w:rsidRPr="00D44CFC">
        <w:rPr>
          <w:rFonts w:ascii="Palatino Linotype" w:eastAsia="Times New Roman" w:hAnsi="Palatino Linotype" w:cs="Arial"/>
          <w:sz w:val="24"/>
        </w:rPr>
        <w:t xml:space="preserve">el caso de que el </w:t>
      </w:r>
      <w:r w:rsidR="008216B4" w:rsidRPr="00D44CFC">
        <w:rPr>
          <w:rFonts w:ascii="Palatino Linotype" w:eastAsia="Times New Roman" w:hAnsi="Palatino Linotype" w:cs="Arial"/>
          <w:b/>
          <w:sz w:val="24"/>
        </w:rPr>
        <w:t xml:space="preserve">SUJETO OBLIGADO </w:t>
      </w:r>
      <w:r w:rsidR="008216B4" w:rsidRPr="00D44CFC">
        <w:rPr>
          <w:rFonts w:ascii="Palatino Linotype" w:eastAsia="Times New Roman" w:hAnsi="Palatino Linotype" w:cs="Arial"/>
          <w:sz w:val="24"/>
        </w:rPr>
        <w:t>no cuente con la información</w:t>
      </w:r>
      <w:r w:rsidRPr="00D44CFC">
        <w:rPr>
          <w:rFonts w:ascii="Palatino Linotype" w:eastAsia="Times New Roman" w:hAnsi="Palatino Linotype" w:cs="Arial"/>
          <w:sz w:val="24"/>
        </w:rPr>
        <w:t>,</w:t>
      </w:r>
      <w:r w:rsidR="008216B4" w:rsidRPr="00D44CFC">
        <w:rPr>
          <w:rFonts w:ascii="Palatino Linotype" w:eastAsia="Times New Roman" w:hAnsi="Palatino Linotype" w:cs="Arial"/>
          <w:sz w:val="24"/>
        </w:rPr>
        <w:t xml:space="preserve"> bastará con que se pronuncie al respecto y lo haga del conocimiento del particular.</w:t>
      </w:r>
    </w:p>
    <w:p w:rsidR="00E6179D" w:rsidRPr="00D44CFC" w:rsidRDefault="00E6179D" w:rsidP="009D4E0C">
      <w:pPr>
        <w:numPr>
          <w:ilvl w:val="0"/>
          <w:numId w:val="1"/>
        </w:numPr>
        <w:spacing w:after="0" w:line="360" w:lineRule="auto"/>
        <w:ind w:left="0" w:firstLine="0"/>
        <w:contextualSpacing/>
        <w:jc w:val="both"/>
        <w:rPr>
          <w:rFonts w:ascii="Palatino Linotype" w:eastAsia="Calibri" w:hAnsi="Palatino Linotype" w:cs="Arial"/>
          <w:sz w:val="24"/>
          <w:szCs w:val="24"/>
        </w:rPr>
      </w:pPr>
      <w:r w:rsidRPr="00D44CFC">
        <w:rPr>
          <w:rFonts w:ascii="Palatino Linotype" w:eastAsia="Calibri" w:hAnsi="Palatino Linotype" w:cs="Arial"/>
          <w:sz w:val="24"/>
          <w:szCs w:val="24"/>
        </w:rPr>
        <w:t xml:space="preserve">Por tal motivo el </w:t>
      </w:r>
      <w:r w:rsidR="00427B79" w:rsidRPr="00D44CFC">
        <w:rPr>
          <w:rFonts w:ascii="Palatino Linotype" w:eastAsia="Calibri" w:hAnsi="Palatino Linotype" w:cs="Arial"/>
          <w:b/>
          <w:sz w:val="24"/>
          <w:szCs w:val="24"/>
        </w:rPr>
        <w:t>SUJETO OBLIGADO</w:t>
      </w:r>
      <w:r w:rsidR="00427B79" w:rsidRPr="00D44CFC">
        <w:rPr>
          <w:rFonts w:ascii="Palatino Linotype" w:eastAsia="Calibri" w:hAnsi="Palatino Linotype" w:cs="Arial"/>
          <w:sz w:val="24"/>
          <w:szCs w:val="24"/>
        </w:rPr>
        <w:t xml:space="preserve"> </w:t>
      </w:r>
      <w:r w:rsidRPr="00D44CFC">
        <w:rPr>
          <w:rFonts w:ascii="Palatino Linotype" w:eastAsia="Calibri" w:hAnsi="Palatino Linotype" w:cs="Arial"/>
          <w:sz w:val="24"/>
          <w:szCs w:val="24"/>
        </w:rPr>
        <w:t>en cuestión debe de demostrar q</w:t>
      </w:r>
      <w:r w:rsidR="009D3902" w:rsidRPr="00D44CFC">
        <w:rPr>
          <w:rFonts w:ascii="Palatino Linotype" w:eastAsia="Calibri" w:hAnsi="Palatino Linotype" w:cs="Arial"/>
          <w:sz w:val="24"/>
          <w:szCs w:val="24"/>
        </w:rPr>
        <w:t>ue no genera, posee o administra</w:t>
      </w:r>
      <w:r w:rsidRPr="00D44CFC">
        <w:rPr>
          <w:rFonts w:ascii="Palatino Linotype" w:eastAsia="Calibri" w:hAnsi="Palatino Linotype" w:cs="Arial"/>
          <w:sz w:val="24"/>
          <w:szCs w:val="24"/>
        </w:rPr>
        <w:t xml:space="preserve"> la informa</w:t>
      </w:r>
      <w:r w:rsidR="008216B4" w:rsidRPr="00D44CFC">
        <w:rPr>
          <w:rFonts w:ascii="Palatino Linotype" w:eastAsia="Calibri" w:hAnsi="Palatino Linotype" w:cs="Arial"/>
          <w:sz w:val="24"/>
          <w:szCs w:val="24"/>
        </w:rPr>
        <w:t>ción que requiere el particular, debiendo motivar su respuesta en función de las causas que</w:t>
      </w:r>
      <w:r w:rsidR="00C602B8" w:rsidRPr="00D44CFC">
        <w:rPr>
          <w:rFonts w:ascii="Palatino Linotype" w:eastAsia="Calibri" w:hAnsi="Palatino Linotype" w:cs="Arial"/>
          <w:sz w:val="24"/>
          <w:szCs w:val="24"/>
        </w:rPr>
        <w:t xml:space="preserve"> hayan generado</w:t>
      </w:r>
      <w:r w:rsidR="008216B4" w:rsidRPr="00D44CFC">
        <w:rPr>
          <w:rFonts w:ascii="Palatino Linotype" w:eastAsia="Calibri" w:hAnsi="Palatino Linotype" w:cs="Arial"/>
          <w:sz w:val="24"/>
          <w:szCs w:val="24"/>
        </w:rPr>
        <w:t xml:space="preserve"> tales circunstancias. </w:t>
      </w:r>
    </w:p>
    <w:p w:rsidR="00680533" w:rsidRPr="00D44CFC" w:rsidRDefault="00680533" w:rsidP="00680533">
      <w:pPr>
        <w:spacing w:after="0" w:line="360" w:lineRule="auto"/>
        <w:contextualSpacing/>
        <w:jc w:val="both"/>
        <w:rPr>
          <w:rFonts w:ascii="Palatino Linotype" w:eastAsia="Calibri" w:hAnsi="Palatino Linotype" w:cs="Arial"/>
          <w:sz w:val="24"/>
          <w:szCs w:val="24"/>
        </w:rPr>
      </w:pPr>
    </w:p>
    <w:p w:rsidR="0003648B" w:rsidRPr="00D44CFC" w:rsidRDefault="0003648B" w:rsidP="0003648B">
      <w:pPr>
        <w:pStyle w:val="Ttulo2"/>
        <w:rPr>
          <w:b/>
          <w:szCs w:val="24"/>
        </w:rPr>
      </w:pPr>
      <w:bookmarkStart w:id="2" w:name="_Toc469919070"/>
      <w:bookmarkStart w:id="3" w:name="_Toc527983214"/>
      <w:r w:rsidRPr="00D44CFC">
        <w:rPr>
          <w:b/>
          <w:szCs w:val="24"/>
        </w:rPr>
        <w:t>II</w:t>
      </w:r>
      <w:r w:rsidR="00680533" w:rsidRPr="00D44CFC">
        <w:rPr>
          <w:b/>
          <w:szCs w:val="24"/>
        </w:rPr>
        <w:t>I</w:t>
      </w:r>
      <w:r w:rsidRPr="00D44CFC">
        <w:rPr>
          <w:b/>
          <w:szCs w:val="24"/>
        </w:rPr>
        <w:t>. Del Derecho de Acceso a la información pública y el deber de motivar.</w:t>
      </w:r>
      <w:bookmarkEnd w:id="2"/>
      <w:bookmarkEnd w:id="3"/>
    </w:p>
    <w:p w:rsidR="0003648B" w:rsidRPr="00D44CFC" w:rsidRDefault="0003648B" w:rsidP="0003648B">
      <w:pPr>
        <w:pStyle w:val="Prrafodelista"/>
        <w:spacing w:line="360" w:lineRule="auto"/>
        <w:ind w:left="0"/>
        <w:jc w:val="both"/>
        <w:rPr>
          <w:rFonts w:ascii="Palatino Linotype" w:hAnsi="Palatino Linotype" w:cs="Arial"/>
          <w:sz w:val="24"/>
          <w:szCs w:val="24"/>
        </w:rPr>
      </w:pPr>
    </w:p>
    <w:p w:rsidR="0003648B" w:rsidRPr="00D44CFC" w:rsidRDefault="0003648B" w:rsidP="009D4E0C">
      <w:pPr>
        <w:pStyle w:val="Prrafodelista"/>
        <w:numPr>
          <w:ilvl w:val="0"/>
          <w:numId w:val="1"/>
        </w:numPr>
        <w:spacing w:after="0" w:line="360" w:lineRule="auto"/>
        <w:ind w:left="0" w:firstLine="0"/>
        <w:jc w:val="both"/>
        <w:rPr>
          <w:rFonts w:ascii="Palatino Linotype" w:hAnsi="Palatino Linotype" w:cs="Arial"/>
          <w:sz w:val="24"/>
          <w:szCs w:val="24"/>
        </w:rPr>
      </w:pPr>
      <w:r w:rsidRPr="00D44CFC">
        <w:rPr>
          <w:rFonts w:ascii="Palatino Linotype" w:eastAsia="Times New Roman" w:hAnsi="Palatino Linotype" w:cs="Arial"/>
          <w:sz w:val="24"/>
          <w:szCs w:val="24"/>
        </w:rPr>
        <w:t xml:space="preserve">Resulta necesario establecer que el derecho de acceso a la información pública es un derecho fundamental reconocido a todas las personas en el artículo 6 de la </w:t>
      </w:r>
      <w:r w:rsidRPr="00D44CFC">
        <w:rPr>
          <w:rFonts w:ascii="Palatino Linotype" w:eastAsia="Times New Roman" w:hAnsi="Palatino Linotype" w:cs="Arial"/>
          <w:b/>
          <w:sz w:val="24"/>
          <w:szCs w:val="24"/>
        </w:rPr>
        <w:t>Constitución Política de los Estados Unidos Mexicanos</w:t>
      </w:r>
      <w:r w:rsidRPr="00D44CFC">
        <w:rPr>
          <w:rFonts w:ascii="Palatino Linotype" w:eastAsia="Times New Roman" w:hAnsi="Palatino Linotype" w:cs="Arial"/>
          <w:sz w:val="24"/>
          <w:szCs w:val="24"/>
        </w:rPr>
        <w:t xml:space="preserve">, 13 párrafos 1 y 2 del </w:t>
      </w:r>
      <w:r w:rsidRPr="00D44CFC">
        <w:rPr>
          <w:rFonts w:ascii="Palatino Linotype" w:eastAsia="Times New Roman" w:hAnsi="Palatino Linotype" w:cs="Arial"/>
          <w:b/>
          <w:sz w:val="24"/>
          <w:szCs w:val="24"/>
        </w:rPr>
        <w:t>Pacto de San José de Costa Rica</w:t>
      </w:r>
      <w:r w:rsidRPr="00D44CFC">
        <w:rPr>
          <w:rFonts w:ascii="Palatino Linotype" w:eastAsia="Times New Roman" w:hAnsi="Palatino Linotype" w:cs="Arial"/>
          <w:sz w:val="24"/>
          <w:szCs w:val="24"/>
        </w:rPr>
        <w:t xml:space="preserve">, </w:t>
      </w:r>
      <w:r w:rsidRPr="00D44CFC">
        <w:rPr>
          <w:rFonts w:ascii="Palatino Linotype" w:hAnsi="Palatino Linotype" w:cs="Arial"/>
          <w:sz w:val="24"/>
          <w:szCs w:val="24"/>
        </w:rPr>
        <w:t xml:space="preserve">11, 12, 13 de la </w:t>
      </w:r>
      <w:r w:rsidRPr="00D44CFC">
        <w:rPr>
          <w:rFonts w:ascii="Palatino Linotype" w:hAnsi="Palatino Linotype"/>
          <w:b/>
          <w:sz w:val="24"/>
          <w:szCs w:val="24"/>
        </w:rPr>
        <w:t>Ley General de Transparencia y Acceso a la Información Pública</w:t>
      </w:r>
      <w:r w:rsidRPr="00D44CFC">
        <w:rPr>
          <w:rFonts w:ascii="Palatino Linotype" w:eastAsia="Times New Roman" w:hAnsi="Palatino Linotype" w:cs="Arial"/>
          <w:sz w:val="24"/>
          <w:szCs w:val="24"/>
        </w:rPr>
        <w:t xml:space="preserve"> y 5 de la </w:t>
      </w:r>
      <w:r w:rsidRPr="00D44CFC">
        <w:rPr>
          <w:rFonts w:ascii="Palatino Linotype" w:eastAsia="Times New Roman" w:hAnsi="Palatino Linotype" w:cs="Arial"/>
          <w:b/>
          <w:sz w:val="24"/>
          <w:szCs w:val="24"/>
        </w:rPr>
        <w:t xml:space="preserve">Constitución Política del Estado Libre y </w:t>
      </w:r>
      <w:r w:rsidRPr="00D44CFC">
        <w:rPr>
          <w:rFonts w:ascii="Palatino Linotype" w:eastAsia="Times New Roman" w:hAnsi="Palatino Linotype" w:cs="Arial"/>
          <w:b/>
          <w:sz w:val="24"/>
          <w:szCs w:val="24"/>
        </w:rPr>
        <w:lastRenderedPageBreak/>
        <w:t>Soberano de México</w:t>
      </w:r>
      <w:r w:rsidRPr="00D44CFC">
        <w:rPr>
          <w:rFonts w:ascii="Palatino Linotype" w:eastAsia="Times New Roman" w:hAnsi="Palatino Linotype" w:cs="Arial"/>
          <w:sz w:val="24"/>
          <w:szCs w:val="24"/>
        </w:rPr>
        <w:t>; y</w:t>
      </w:r>
      <w:r w:rsidRPr="00D44CFC">
        <w:rPr>
          <w:rFonts w:ascii="Palatino Linotype" w:eastAsia="Times New Roman" w:hAnsi="Palatino Linotype" w:cs="Arial"/>
          <w:b/>
          <w:sz w:val="24"/>
          <w:szCs w:val="24"/>
        </w:rPr>
        <w:t xml:space="preserve">, </w:t>
      </w:r>
      <w:r w:rsidRPr="00D44CFC">
        <w:rPr>
          <w:rFonts w:ascii="Palatino Linotype" w:eastAsia="Times New Roman" w:hAnsi="Palatino Linotype" w:cs="Arial"/>
          <w:sz w:val="24"/>
          <w:szCs w:val="24"/>
        </w:rPr>
        <w:t xml:space="preserve">razón por la cual todos los órganos del </w:t>
      </w:r>
      <w:r w:rsidRPr="00D44CFC">
        <w:rPr>
          <w:rFonts w:ascii="Palatino Linotype" w:eastAsia="Times New Roman" w:hAnsi="Palatino Linotype" w:cs="Arial"/>
          <w:b/>
          <w:sz w:val="24"/>
          <w:szCs w:val="24"/>
        </w:rPr>
        <w:t>Estado</w:t>
      </w:r>
      <w:r w:rsidRPr="00D44CFC">
        <w:rPr>
          <w:rFonts w:ascii="Palatino Linotype" w:eastAsia="Times New Roman" w:hAnsi="Palatino Linotype" w:cs="Arial"/>
          <w:sz w:val="24"/>
          <w:szCs w:val="24"/>
        </w:rPr>
        <w:t xml:space="preserve"> están obligados no sólo a reconocerlo sino aún más, a salvaguardarlo y en caso de contravención, a este Instituto le corresponde restituirlo.</w:t>
      </w:r>
    </w:p>
    <w:p w:rsidR="0003648B" w:rsidRPr="00D44CFC" w:rsidRDefault="0003648B" w:rsidP="0003648B">
      <w:pPr>
        <w:pStyle w:val="Prrafodelista"/>
        <w:spacing w:after="0" w:line="360" w:lineRule="auto"/>
        <w:ind w:left="0"/>
        <w:jc w:val="both"/>
        <w:rPr>
          <w:rFonts w:ascii="Palatino Linotype" w:hAnsi="Palatino Linotype" w:cs="Arial"/>
          <w:sz w:val="24"/>
          <w:szCs w:val="24"/>
        </w:rPr>
      </w:pPr>
    </w:p>
    <w:p w:rsidR="0003648B" w:rsidRPr="00D44CFC" w:rsidRDefault="0003648B" w:rsidP="009D4E0C">
      <w:pPr>
        <w:pStyle w:val="Prrafodelista"/>
        <w:numPr>
          <w:ilvl w:val="0"/>
          <w:numId w:val="1"/>
        </w:numPr>
        <w:spacing w:before="240" w:after="240" w:line="360" w:lineRule="auto"/>
        <w:ind w:left="0" w:firstLine="0"/>
        <w:jc w:val="both"/>
        <w:rPr>
          <w:rFonts w:ascii="Palatino Linotype" w:hAnsi="Palatino Linotype" w:cs="Arial"/>
          <w:sz w:val="24"/>
          <w:szCs w:val="24"/>
        </w:rPr>
      </w:pPr>
      <w:r w:rsidRPr="00D44CFC">
        <w:rPr>
          <w:rFonts w:ascii="Palatino Linotype" w:hAnsi="Palatino Linotype" w:cs="Arial"/>
          <w:bCs/>
          <w:color w:val="000000" w:themeColor="text1"/>
          <w:sz w:val="24"/>
          <w:szCs w:val="24"/>
        </w:rPr>
        <w:t>En efecto, el derecho fundamental de acceso a la información pública se desarrolla en varias vertientes:</w:t>
      </w:r>
    </w:p>
    <w:p w:rsidR="0003648B" w:rsidRPr="00D44CFC" w:rsidRDefault="0003648B" w:rsidP="0003648B">
      <w:pPr>
        <w:pStyle w:val="Prrafodelista"/>
        <w:spacing w:before="240" w:after="240" w:line="360" w:lineRule="auto"/>
        <w:ind w:left="851"/>
        <w:jc w:val="both"/>
        <w:rPr>
          <w:rFonts w:ascii="Palatino Linotype" w:hAnsi="Palatino Linotype" w:cs="Arial"/>
          <w:sz w:val="24"/>
          <w:szCs w:val="24"/>
        </w:rPr>
      </w:pPr>
    </w:p>
    <w:p w:rsidR="0003648B" w:rsidRPr="00D44CFC" w:rsidRDefault="0003648B" w:rsidP="00B41044">
      <w:pPr>
        <w:pStyle w:val="Prrafodelista"/>
        <w:numPr>
          <w:ilvl w:val="0"/>
          <w:numId w:val="3"/>
        </w:numPr>
        <w:autoSpaceDE w:val="0"/>
        <w:autoSpaceDN w:val="0"/>
        <w:adjustRightInd w:val="0"/>
        <w:spacing w:before="240" w:after="240" w:line="360" w:lineRule="auto"/>
        <w:ind w:left="567" w:right="616" w:firstLine="0"/>
        <w:jc w:val="both"/>
        <w:rPr>
          <w:rFonts w:ascii="Palatino Linotype" w:hAnsi="Palatino Linotype" w:cs="Arial"/>
          <w:bCs/>
          <w:color w:val="000000" w:themeColor="text1"/>
          <w:sz w:val="24"/>
          <w:szCs w:val="24"/>
        </w:rPr>
      </w:pPr>
      <w:r w:rsidRPr="00D44CFC">
        <w:rPr>
          <w:rFonts w:ascii="Palatino Linotype" w:hAnsi="Palatino Linotype" w:cs="Arial"/>
          <w:bCs/>
          <w:color w:val="000000" w:themeColor="text1"/>
          <w:sz w:val="24"/>
          <w:szCs w:val="24"/>
        </w:rPr>
        <w:t>Impone al Estado la obligación de protegerlo. Esto es, es suficiente con que una persona realice una solicitud de información para que la autoridad la atienda y entregue lo solicitado, salvo excepciones limitadas.</w:t>
      </w:r>
    </w:p>
    <w:p w:rsidR="0003648B" w:rsidRPr="00D44CFC" w:rsidRDefault="0003648B" w:rsidP="00B41044">
      <w:pPr>
        <w:pStyle w:val="Prrafodelista"/>
        <w:numPr>
          <w:ilvl w:val="0"/>
          <w:numId w:val="3"/>
        </w:numPr>
        <w:autoSpaceDE w:val="0"/>
        <w:autoSpaceDN w:val="0"/>
        <w:adjustRightInd w:val="0"/>
        <w:spacing w:before="240" w:after="240" w:line="360" w:lineRule="auto"/>
        <w:ind w:left="567" w:right="616" w:firstLine="0"/>
        <w:jc w:val="both"/>
        <w:rPr>
          <w:rFonts w:ascii="Palatino Linotype" w:hAnsi="Palatino Linotype" w:cs="Arial"/>
          <w:bCs/>
          <w:color w:val="000000" w:themeColor="text1"/>
          <w:sz w:val="24"/>
          <w:szCs w:val="24"/>
        </w:rPr>
      </w:pPr>
      <w:r w:rsidRPr="00D44CFC">
        <w:rPr>
          <w:rFonts w:ascii="Palatino Linotype" w:hAnsi="Palatino Linotype" w:cs="Arial"/>
          <w:bCs/>
          <w:color w:val="000000" w:themeColor="text1"/>
          <w:sz w:val="24"/>
          <w:szCs w:val="24"/>
        </w:rPr>
        <w:t>Impone la obligación a todos los organismos de transparentar sus acciones como una forma cotidiana de actuar; de garantizar el acceso a la información pública a través de tener disponible en cualquier momento la información sin necesidad de que medie una solicitud del particular.</w:t>
      </w:r>
    </w:p>
    <w:p w:rsidR="0003648B" w:rsidRPr="00D44CFC" w:rsidRDefault="0003648B" w:rsidP="00B41044">
      <w:pPr>
        <w:pStyle w:val="Prrafodelista"/>
        <w:numPr>
          <w:ilvl w:val="0"/>
          <w:numId w:val="3"/>
        </w:numPr>
        <w:autoSpaceDE w:val="0"/>
        <w:autoSpaceDN w:val="0"/>
        <w:adjustRightInd w:val="0"/>
        <w:spacing w:before="240" w:after="240" w:line="360" w:lineRule="auto"/>
        <w:ind w:left="567" w:right="616" w:firstLine="0"/>
        <w:jc w:val="both"/>
        <w:rPr>
          <w:rFonts w:ascii="Palatino Linotype" w:hAnsi="Palatino Linotype" w:cs="Arial"/>
          <w:bCs/>
          <w:color w:val="000000" w:themeColor="text1"/>
          <w:sz w:val="24"/>
          <w:szCs w:val="24"/>
        </w:rPr>
      </w:pPr>
      <w:r w:rsidRPr="00D44CFC">
        <w:rPr>
          <w:rFonts w:ascii="Palatino Linotype" w:hAnsi="Palatino Linotype" w:cs="Arial"/>
          <w:bCs/>
          <w:color w:val="000000" w:themeColor="text1"/>
          <w:sz w:val="24"/>
          <w:szCs w:val="24"/>
        </w:rPr>
        <w:t>Otorga a todos los documentos en posesión de las autoridades la calidad de públicos y únicamente pueden ser reservados temporalmente por razones de interés público y en los términos expresamente señalados en la ley.</w:t>
      </w:r>
    </w:p>
    <w:p w:rsidR="0003648B" w:rsidRPr="00D44CFC" w:rsidRDefault="0003648B" w:rsidP="00B41044">
      <w:pPr>
        <w:pStyle w:val="Prrafodelista"/>
        <w:numPr>
          <w:ilvl w:val="0"/>
          <w:numId w:val="3"/>
        </w:numPr>
        <w:autoSpaceDE w:val="0"/>
        <w:autoSpaceDN w:val="0"/>
        <w:adjustRightInd w:val="0"/>
        <w:spacing w:before="240" w:after="240" w:line="360" w:lineRule="auto"/>
        <w:ind w:left="567" w:right="616" w:firstLine="0"/>
        <w:jc w:val="both"/>
        <w:rPr>
          <w:rFonts w:ascii="Palatino Linotype" w:hAnsi="Palatino Linotype" w:cs="Arial"/>
          <w:bCs/>
          <w:color w:val="000000" w:themeColor="text1"/>
          <w:sz w:val="24"/>
          <w:szCs w:val="24"/>
        </w:rPr>
      </w:pPr>
      <w:r w:rsidRPr="00D44CFC">
        <w:rPr>
          <w:rFonts w:ascii="Palatino Linotype" w:hAnsi="Palatino Linotype" w:cs="Arial"/>
          <w:bCs/>
          <w:color w:val="000000" w:themeColor="text1"/>
          <w:sz w:val="24"/>
          <w:szCs w:val="24"/>
        </w:rPr>
        <w:t xml:space="preserve">Este derecho se rige por el principio de máxima publicidad, es decir, la información que generan, administren o posean los organismos públicos </w:t>
      </w:r>
      <w:r w:rsidRPr="00D44CFC">
        <w:rPr>
          <w:rFonts w:ascii="Palatino Linotype" w:hAnsi="Palatino Linotype" w:cs="Arial"/>
          <w:bCs/>
          <w:color w:val="000000" w:themeColor="text1"/>
          <w:sz w:val="24"/>
          <w:szCs w:val="24"/>
        </w:rPr>
        <w:lastRenderedPageBreak/>
        <w:t>son documentos de acceso a cualquier persona y para su restricción debe existir un bien jurídico mayor que proteger.</w:t>
      </w:r>
    </w:p>
    <w:p w:rsidR="0003648B" w:rsidRPr="00D44CFC" w:rsidRDefault="0003648B" w:rsidP="00B41044">
      <w:pPr>
        <w:pStyle w:val="Prrafodelista"/>
        <w:numPr>
          <w:ilvl w:val="0"/>
          <w:numId w:val="3"/>
        </w:numPr>
        <w:autoSpaceDE w:val="0"/>
        <w:autoSpaceDN w:val="0"/>
        <w:adjustRightInd w:val="0"/>
        <w:spacing w:before="240" w:after="240" w:line="360" w:lineRule="auto"/>
        <w:ind w:left="567" w:right="616" w:firstLine="0"/>
        <w:jc w:val="both"/>
        <w:rPr>
          <w:rFonts w:ascii="Palatino Linotype" w:hAnsi="Palatino Linotype" w:cs="Arial"/>
          <w:bCs/>
          <w:color w:val="000000" w:themeColor="text1"/>
          <w:sz w:val="24"/>
          <w:szCs w:val="24"/>
        </w:rPr>
      </w:pPr>
      <w:r w:rsidRPr="00D44CFC">
        <w:rPr>
          <w:rFonts w:ascii="Palatino Linotype" w:hAnsi="Palatino Linotype" w:cs="Arial"/>
          <w:bCs/>
          <w:color w:val="000000" w:themeColor="text1"/>
          <w:sz w:val="24"/>
          <w:szCs w:val="24"/>
        </w:rPr>
        <w:t>Impone al Legislativo la obligación de crear una ley que establezca los procedimientos para su protección, respeto y difusión.</w:t>
      </w:r>
    </w:p>
    <w:p w:rsidR="0003648B" w:rsidRPr="00D44CFC" w:rsidRDefault="0003648B" w:rsidP="00B41044">
      <w:pPr>
        <w:pStyle w:val="Prrafodelista"/>
        <w:numPr>
          <w:ilvl w:val="0"/>
          <w:numId w:val="3"/>
        </w:numPr>
        <w:autoSpaceDE w:val="0"/>
        <w:autoSpaceDN w:val="0"/>
        <w:adjustRightInd w:val="0"/>
        <w:spacing w:before="240" w:after="240" w:line="360" w:lineRule="auto"/>
        <w:ind w:left="567" w:right="616" w:firstLine="0"/>
        <w:jc w:val="both"/>
        <w:rPr>
          <w:rFonts w:ascii="Palatino Linotype" w:hAnsi="Palatino Linotype" w:cs="Arial"/>
          <w:bCs/>
          <w:color w:val="000000" w:themeColor="text1"/>
          <w:sz w:val="24"/>
          <w:szCs w:val="24"/>
        </w:rPr>
      </w:pPr>
      <w:r w:rsidRPr="00D44CFC">
        <w:rPr>
          <w:rFonts w:ascii="Palatino Linotype" w:hAnsi="Palatino Linotype" w:cs="Arial"/>
          <w:bCs/>
          <w:color w:val="000000" w:themeColor="text1"/>
          <w:sz w:val="24"/>
          <w:szCs w:val="24"/>
        </w:rPr>
        <w:t>Impone el</w:t>
      </w:r>
      <w:r w:rsidRPr="00D44CFC">
        <w:rPr>
          <w:rFonts w:ascii="Palatino Linotype" w:hAnsi="Palatino Linotype"/>
          <w:bCs/>
          <w:color w:val="000000" w:themeColor="text1"/>
          <w:sz w:val="24"/>
          <w:szCs w:val="24"/>
        </w:rPr>
        <w:t xml:space="preserve"> </w:t>
      </w:r>
      <w:hyperlink r:id="rId8" w:tooltip="Derechos civiles y políticos" w:history="1">
        <w:r w:rsidRPr="00D44CFC">
          <w:rPr>
            <w:rFonts w:ascii="Palatino Linotype" w:hAnsi="Palatino Linotype"/>
            <w:bCs/>
            <w:color w:val="000000" w:themeColor="text1"/>
            <w:sz w:val="24"/>
            <w:szCs w:val="24"/>
          </w:rPr>
          <w:t>derecho</w:t>
        </w:r>
      </w:hyperlink>
      <w:r w:rsidRPr="00D44CFC">
        <w:rPr>
          <w:rFonts w:ascii="Palatino Linotype" w:hAnsi="Palatino Linotype"/>
          <w:bCs/>
          <w:color w:val="000000" w:themeColor="text1"/>
          <w:sz w:val="24"/>
          <w:szCs w:val="24"/>
        </w:rPr>
        <w:t xml:space="preserve"> </w:t>
      </w:r>
      <w:r w:rsidRPr="00D44CFC">
        <w:rPr>
          <w:rFonts w:ascii="Palatino Linotype" w:hAnsi="Palatino Linotype" w:cs="Arial"/>
          <w:bCs/>
          <w:color w:val="000000" w:themeColor="text1"/>
          <w:sz w:val="24"/>
          <w:szCs w:val="24"/>
        </w:rPr>
        <w:t xml:space="preserve">de una persona de buscar, </w:t>
      </w:r>
      <w:r w:rsidRPr="00D44CFC">
        <w:rPr>
          <w:rFonts w:ascii="Palatino Linotype" w:hAnsi="Palatino Linotype" w:cs="Arial"/>
          <w:b/>
          <w:bCs/>
          <w:color w:val="000000" w:themeColor="text1"/>
          <w:sz w:val="24"/>
          <w:szCs w:val="24"/>
          <w:u w:val="single"/>
        </w:rPr>
        <w:t xml:space="preserve">recibir </w:t>
      </w:r>
      <w:r w:rsidRPr="00D44CFC">
        <w:rPr>
          <w:rFonts w:ascii="Palatino Linotype" w:hAnsi="Palatino Linotype" w:cs="Arial"/>
          <w:bCs/>
          <w:color w:val="000000" w:themeColor="text1"/>
          <w:sz w:val="24"/>
          <w:szCs w:val="24"/>
        </w:rPr>
        <w:t>y difundir información en poder del gobierno u administraciones públicas.</w:t>
      </w:r>
    </w:p>
    <w:p w:rsidR="0003648B" w:rsidRPr="00D44CFC" w:rsidRDefault="0003648B" w:rsidP="0003648B">
      <w:pPr>
        <w:pStyle w:val="Prrafodelista"/>
        <w:autoSpaceDE w:val="0"/>
        <w:autoSpaceDN w:val="0"/>
        <w:adjustRightInd w:val="0"/>
        <w:spacing w:before="240" w:after="240" w:line="360" w:lineRule="auto"/>
        <w:ind w:left="567" w:right="616"/>
        <w:jc w:val="both"/>
        <w:rPr>
          <w:rFonts w:ascii="Palatino Linotype" w:hAnsi="Palatino Linotype" w:cs="Arial"/>
          <w:bCs/>
          <w:color w:val="000000" w:themeColor="text1"/>
          <w:sz w:val="24"/>
          <w:szCs w:val="24"/>
        </w:rPr>
      </w:pPr>
    </w:p>
    <w:p w:rsidR="0003648B" w:rsidRPr="00D44CFC" w:rsidRDefault="0003648B" w:rsidP="009D4E0C">
      <w:pPr>
        <w:pStyle w:val="Prrafodelista"/>
        <w:numPr>
          <w:ilvl w:val="0"/>
          <w:numId w:val="1"/>
        </w:numPr>
        <w:spacing w:before="240" w:after="240" w:line="360" w:lineRule="auto"/>
        <w:ind w:left="0" w:firstLine="0"/>
        <w:jc w:val="both"/>
        <w:rPr>
          <w:rFonts w:ascii="Palatino Linotype" w:hAnsi="Palatino Linotype" w:cs="Arial"/>
          <w:sz w:val="24"/>
          <w:szCs w:val="24"/>
        </w:rPr>
      </w:pPr>
      <w:r w:rsidRPr="00D44CFC">
        <w:rPr>
          <w:rFonts w:ascii="Palatino Linotype" w:hAnsi="Palatino Linotype" w:cs="Arial"/>
          <w:sz w:val="24"/>
          <w:szCs w:val="24"/>
        </w:rPr>
        <w:t xml:space="preserve">Por tanto, para que los </w:t>
      </w:r>
      <w:r w:rsidRPr="00D44CFC">
        <w:rPr>
          <w:rFonts w:ascii="Palatino Linotype" w:hAnsi="Palatino Linotype" w:cs="Arial"/>
          <w:b/>
          <w:sz w:val="24"/>
          <w:szCs w:val="24"/>
        </w:rPr>
        <w:t>SUJETOS OBLIGADOS</w:t>
      </w:r>
      <w:r w:rsidRPr="00D44CFC">
        <w:rPr>
          <w:rFonts w:ascii="Palatino Linotype" w:hAnsi="Palatino Linotype" w:cs="Arial"/>
          <w:sz w:val="24"/>
          <w:szCs w:val="24"/>
        </w:rPr>
        <w:t xml:space="preserve"> hagan efectivo el derecho de las personas de </w:t>
      </w:r>
      <w:r w:rsidRPr="00D44CFC">
        <w:rPr>
          <w:rFonts w:ascii="Palatino Linotype" w:hAnsi="Palatino Linotype" w:cs="Arial"/>
          <w:b/>
          <w:sz w:val="24"/>
          <w:szCs w:val="24"/>
        </w:rPr>
        <w:t>buscar, recibir y difundir información pública</w:t>
      </w:r>
      <w:r w:rsidRPr="00D44CFC">
        <w:rPr>
          <w:rFonts w:ascii="Palatino Linotype" w:hAnsi="Palatino Linotype" w:cs="Arial"/>
          <w:sz w:val="24"/>
          <w:szCs w:val="24"/>
        </w:rPr>
        <w:t xml:space="preserve">, información que los </w:t>
      </w:r>
      <w:r w:rsidRPr="00D44CFC">
        <w:rPr>
          <w:rFonts w:ascii="Palatino Linotype" w:hAnsi="Palatino Linotype" w:cs="Arial"/>
          <w:b/>
          <w:sz w:val="24"/>
          <w:szCs w:val="24"/>
        </w:rPr>
        <w:t>SUJETOS OBLIGADOS</w:t>
      </w:r>
      <w:r w:rsidRPr="00D44CFC">
        <w:rPr>
          <w:rFonts w:ascii="Palatino Linotype" w:hAnsi="Palatino Linotype" w:cs="Arial"/>
          <w:sz w:val="24"/>
          <w:szCs w:val="24"/>
        </w:rPr>
        <w:t xml:space="preserve"> generen, administren o posean, y que deben poner a disposición de los particulares los documentos en los que conste el ejercicio de sus atribuciones legales o que por cualquier circunstancia obre en sus archivos.</w:t>
      </w:r>
    </w:p>
    <w:p w:rsidR="0003648B" w:rsidRPr="00D44CFC" w:rsidRDefault="0003648B" w:rsidP="0003648B">
      <w:pPr>
        <w:pStyle w:val="Prrafodelista"/>
        <w:spacing w:before="240" w:after="240" w:line="360" w:lineRule="auto"/>
        <w:ind w:left="0"/>
        <w:jc w:val="both"/>
        <w:rPr>
          <w:rFonts w:ascii="Palatino Linotype" w:hAnsi="Palatino Linotype" w:cs="Arial"/>
          <w:sz w:val="24"/>
          <w:szCs w:val="24"/>
        </w:rPr>
      </w:pPr>
    </w:p>
    <w:p w:rsidR="0003648B" w:rsidRPr="00D44CFC" w:rsidRDefault="0003648B" w:rsidP="009D4E0C">
      <w:pPr>
        <w:pStyle w:val="Prrafodelista"/>
        <w:numPr>
          <w:ilvl w:val="0"/>
          <w:numId w:val="1"/>
        </w:numPr>
        <w:spacing w:before="240" w:after="240" w:line="360" w:lineRule="auto"/>
        <w:ind w:left="0" w:firstLine="0"/>
        <w:jc w:val="both"/>
        <w:rPr>
          <w:rFonts w:ascii="Palatino Linotype" w:hAnsi="Palatino Linotype" w:cs="Arial"/>
          <w:sz w:val="24"/>
          <w:szCs w:val="24"/>
        </w:rPr>
      </w:pPr>
      <w:r w:rsidRPr="00D44CFC">
        <w:rPr>
          <w:rFonts w:ascii="Palatino Linotype" w:hAnsi="Palatino Linotype"/>
          <w:sz w:val="24"/>
          <w:szCs w:val="24"/>
        </w:rPr>
        <w:t>Es necesario precisar que la transparencia es un principio jurídico que se concreta especialmente en el derecho fundamental de acceder a la información pública y que la aplicación del principio de transparencia y el respeto y garantía del derecho de acceder a la información pública, son elementos indispensables para afirmar que existe un verdadero estado social y democrático de derecho, en el cual todas las personas pueden participar activamente en los asuntos que las afecten y una Administración Pública comprometida con el bienestar general.</w:t>
      </w:r>
    </w:p>
    <w:p w:rsidR="0003648B" w:rsidRPr="00D44CFC" w:rsidRDefault="0003648B" w:rsidP="0003648B">
      <w:pPr>
        <w:pStyle w:val="Prrafodelista"/>
        <w:spacing w:before="240" w:after="240" w:line="360" w:lineRule="auto"/>
        <w:ind w:left="0"/>
        <w:jc w:val="both"/>
        <w:rPr>
          <w:rFonts w:ascii="Palatino Linotype" w:hAnsi="Palatino Linotype" w:cs="Arial"/>
          <w:sz w:val="24"/>
          <w:szCs w:val="24"/>
        </w:rPr>
      </w:pPr>
    </w:p>
    <w:p w:rsidR="0003648B" w:rsidRPr="00D44CFC" w:rsidRDefault="0003648B" w:rsidP="009D4E0C">
      <w:pPr>
        <w:pStyle w:val="Prrafodelista"/>
        <w:numPr>
          <w:ilvl w:val="0"/>
          <w:numId w:val="1"/>
        </w:numPr>
        <w:spacing w:before="240" w:after="240" w:line="360" w:lineRule="auto"/>
        <w:ind w:left="0" w:firstLine="0"/>
        <w:jc w:val="both"/>
        <w:rPr>
          <w:rFonts w:ascii="Palatino Linotype" w:hAnsi="Palatino Linotype" w:cs="Arial"/>
          <w:sz w:val="24"/>
          <w:szCs w:val="24"/>
        </w:rPr>
      </w:pPr>
      <w:r w:rsidRPr="00D44CFC">
        <w:rPr>
          <w:rFonts w:ascii="Palatino Linotype" w:hAnsi="Palatino Linotype"/>
          <w:sz w:val="24"/>
          <w:szCs w:val="24"/>
        </w:rPr>
        <w:lastRenderedPageBreak/>
        <w:t>Por otra parte, tenemos la rendición de cuenta pública; que supone la capacidad de las instituciones para hacer responsables a los gobernantes de sus actos y decisiones en los distintos niveles de poder, eso permite evitar, prevenir y en su caso, castigar el abuso de poder.</w:t>
      </w:r>
    </w:p>
    <w:p w:rsidR="0003648B" w:rsidRPr="00D44CFC" w:rsidRDefault="0003648B" w:rsidP="0003648B">
      <w:pPr>
        <w:pStyle w:val="Prrafodelista"/>
        <w:spacing w:before="240" w:after="240" w:line="360" w:lineRule="auto"/>
        <w:ind w:left="0"/>
        <w:jc w:val="both"/>
        <w:rPr>
          <w:rFonts w:ascii="Palatino Linotype" w:hAnsi="Palatino Linotype" w:cs="Arial"/>
          <w:sz w:val="24"/>
          <w:szCs w:val="24"/>
        </w:rPr>
      </w:pPr>
    </w:p>
    <w:p w:rsidR="0003648B" w:rsidRPr="00D44CFC" w:rsidRDefault="0003648B" w:rsidP="009D4E0C">
      <w:pPr>
        <w:pStyle w:val="Prrafodelista"/>
        <w:numPr>
          <w:ilvl w:val="0"/>
          <w:numId w:val="1"/>
        </w:numPr>
        <w:spacing w:before="240" w:after="240" w:line="360" w:lineRule="auto"/>
        <w:ind w:left="0" w:firstLine="0"/>
        <w:jc w:val="both"/>
        <w:rPr>
          <w:rFonts w:ascii="Palatino Linotype" w:hAnsi="Palatino Linotype" w:cs="Arial"/>
          <w:sz w:val="24"/>
          <w:szCs w:val="24"/>
        </w:rPr>
      </w:pPr>
      <w:r w:rsidRPr="00D44CFC">
        <w:rPr>
          <w:rFonts w:ascii="Palatino Linotype" w:hAnsi="Palatino Linotype"/>
          <w:sz w:val="24"/>
          <w:szCs w:val="24"/>
        </w:rPr>
        <w:t>Por lo tanto, el principio de la rendición de cuentas y la transparencia encuentran un objetivo en común, buscar conciliar el interés colectivo con el interés particular de los gobernantes, si los gobernantes, funcionarios, representantes y líderes políticos, es decir, todos los que dispongan de algún poder político, saben que puedan ser llamados a cuentas, que su acción política, su desempeño gubernamental y sus decisiones podrán generar efectos positivos o negativos a su interés personal, tendrán mayor diligencia en el momento de ejercer el poder y atenderán, tanto el interés colectivo como la relación de medios y fines en el quehacer gubernamental, precisamente para que el resultado de sus resoluciones no afecte o perjudique el interés general o el particular de sus gobernados y representados.</w:t>
      </w:r>
    </w:p>
    <w:p w:rsidR="0003648B" w:rsidRPr="00D44CFC" w:rsidRDefault="0003648B" w:rsidP="0003648B">
      <w:pPr>
        <w:pStyle w:val="Prrafodelista"/>
        <w:spacing w:before="240" w:after="240" w:line="360" w:lineRule="auto"/>
        <w:ind w:left="0"/>
        <w:jc w:val="both"/>
        <w:rPr>
          <w:rFonts w:ascii="Palatino Linotype" w:hAnsi="Palatino Linotype" w:cs="Arial"/>
          <w:sz w:val="24"/>
          <w:szCs w:val="24"/>
        </w:rPr>
      </w:pPr>
    </w:p>
    <w:p w:rsidR="0003648B" w:rsidRPr="00D44CFC" w:rsidRDefault="0003648B" w:rsidP="009D4E0C">
      <w:pPr>
        <w:pStyle w:val="Prrafodelista"/>
        <w:numPr>
          <w:ilvl w:val="0"/>
          <w:numId w:val="1"/>
        </w:numPr>
        <w:spacing w:before="240" w:after="240" w:line="360" w:lineRule="auto"/>
        <w:ind w:left="0" w:firstLine="0"/>
        <w:jc w:val="both"/>
        <w:rPr>
          <w:rFonts w:ascii="Palatino Linotype" w:hAnsi="Palatino Linotype" w:cs="Arial"/>
          <w:sz w:val="24"/>
          <w:szCs w:val="24"/>
        </w:rPr>
      </w:pPr>
      <w:r w:rsidRPr="00D44CFC">
        <w:rPr>
          <w:rFonts w:ascii="Palatino Linotype" w:hAnsi="Palatino Linotype"/>
          <w:sz w:val="24"/>
          <w:szCs w:val="24"/>
        </w:rPr>
        <w:t xml:space="preserve">La Constitución Política de los Estados Unidos Mexicanos, adopta la </w:t>
      </w:r>
      <w:r w:rsidRPr="00D44CFC">
        <w:rPr>
          <w:rFonts w:ascii="Palatino Linotype" w:hAnsi="Palatino Linotype"/>
          <w:i/>
          <w:sz w:val="24"/>
          <w:szCs w:val="24"/>
        </w:rPr>
        <w:t xml:space="preserve">ratio </w:t>
      </w:r>
      <w:proofErr w:type="spellStart"/>
      <w:r w:rsidRPr="00D44CFC">
        <w:rPr>
          <w:rFonts w:ascii="Palatino Linotype" w:hAnsi="Palatino Linotype"/>
          <w:i/>
          <w:sz w:val="24"/>
          <w:szCs w:val="24"/>
        </w:rPr>
        <w:t>decidendi</w:t>
      </w:r>
      <w:proofErr w:type="spellEnd"/>
      <w:r w:rsidRPr="00D44CFC">
        <w:rPr>
          <w:rFonts w:ascii="Palatino Linotype" w:hAnsi="Palatino Linotype"/>
          <w:sz w:val="24"/>
          <w:szCs w:val="24"/>
        </w:rPr>
        <w:t xml:space="preserve"> en la sentencia de la Corte Interamericana de Derechos Humanos, de que en principio es posible acceder a toda información pública, salvo que la ley de manera justificada, proporcionada y razonable establezca alguna restricción a dicho acceso, de modo que las restricciones están limitadas en el tiempo, pues el principio </w:t>
      </w:r>
      <w:r w:rsidRPr="00D44CFC">
        <w:rPr>
          <w:rFonts w:ascii="Palatino Linotype" w:hAnsi="Palatino Linotype"/>
          <w:sz w:val="24"/>
          <w:szCs w:val="24"/>
        </w:rPr>
        <w:lastRenderedPageBreak/>
        <w:t>acogido es el de la máxima publicidad. Obviamente, este acceso se garantiza sin menoscabo de la intimidad de la vida privada y de los datos personales.</w:t>
      </w:r>
    </w:p>
    <w:p w:rsidR="0003648B" w:rsidRPr="00D44CFC" w:rsidRDefault="0003648B" w:rsidP="0003648B">
      <w:pPr>
        <w:pStyle w:val="Prrafodelista"/>
        <w:spacing w:before="240" w:after="240" w:line="360" w:lineRule="auto"/>
        <w:ind w:left="0"/>
        <w:jc w:val="both"/>
        <w:rPr>
          <w:rFonts w:ascii="Palatino Linotype" w:hAnsi="Palatino Linotype" w:cs="Arial"/>
          <w:sz w:val="24"/>
          <w:szCs w:val="24"/>
        </w:rPr>
      </w:pPr>
    </w:p>
    <w:p w:rsidR="0003648B" w:rsidRPr="00D44CFC" w:rsidRDefault="0003648B" w:rsidP="009D4E0C">
      <w:pPr>
        <w:pStyle w:val="Prrafodelista"/>
        <w:numPr>
          <w:ilvl w:val="0"/>
          <w:numId w:val="1"/>
        </w:numPr>
        <w:spacing w:before="240" w:after="240" w:line="360" w:lineRule="auto"/>
        <w:ind w:left="0" w:firstLine="0"/>
        <w:jc w:val="both"/>
        <w:rPr>
          <w:rFonts w:ascii="Palatino Linotype" w:hAnsi="Palatino Linotype" w:cs="Arial"/>
          <w:sz w:val="24"/>
          <w:szCs w:val="24"/>
        </w:rPr>
      </w:pPr>
      <w:r w:rsidRPr="00D44CFC">
        <w:rPr>
          <w:rFonts w:ascii="Palatino Linotype" w:hAnsi="Palatino Linotype"/>
          <w:sz w:val="24"/>
          <w:szCs w:val="24"/>
        </w:rPr>
        <w:t>Por estas razones las leyes de transparencia y acceso a la información en México, tienen como objetivo primordial el garantizar que los ciudadanos puedan solicitar documentos que poseen las instituciones gubernamentales.</w:t>
      </w:r>
    </w:p>
    <w:p w:rsidR="0003648B" w:rsidRPr="00D44CFC" w:rsidRDefault="0003648B" w:rsidP="0003648B">
      <w:pPr>
        <w:pStyle w:val="Prrafodelista"/>
        <w:spacing w:before="240" w:after="240" w:line="360" w:lineRule="auto"/>
        <w:ind w:left="0"/>
        <w:jc w:val="both"/>
        <w:rPr>
          <w:rFonts w:ascii="Palatino Linotype" w:hAnsi="Palatino Linotype" w:cs="Arial"/>
          <w:sz w:val="24"/>
          <w:szCs w:val="24"/>
        </w:rPr>
      </w:pPr>
    </w:p>
    <w:p w:rsidR="0003648B" w:rsidRPr="00D44CFC" w:rsidRDefault="0003648B" w:rsidP="009D4E0C">
      <w:pPr>
        <w:pStyle w:val="Prrafodelista"/>
        <w:numPr>
          <w:ilvl w:val="0"/>
          <w:numId w:val="1"/>
        </w:numPr>
        <w:spacing w:before="240" w:after="240" w:line="360" w:lineRule="auto"/>
        <w:ind w:left="0" w:firstLine="0"/>
        <w:jc w:val="both"/>
        <w:rPr>
          <w:rFonts w:ascii="Palatino Linotype" w:hAnsi="Palatino Linotype" w:cs="Arial"/>
          <w:sz w:val="24"/>
          <w:szCs w:val="24"/>
        </w:rPr>
      </w:pPr>
      <w:r w:rsidRPr="00D44CFC">
        <w:rPr>
          <w:rFonts w:ascii="Palatino Linotype" w:hAnsi="Palatino Linotype"/>
          <w:sz w:val="24"/>
          <w:szCs w:val="24"/>
        </w:rPr>
        <w:t>En efecto, la Ley de Transparencia y Acceso a la Información Pública del Estado de México y Municipios, su propósito es transparentar el ejercicio de la función pública, tutelar y garantizar a toda persona, el ejercicio del derecho de acceso a la información pública, a sus datos personales, así como a la corrección y supresión de éstos y proteger los datos personales que se encuentren en posesión de los sujetos obligados.</w:t>
      </w:r>
    </w:p>
    <w:p w:rsidR="0003648B" w:rsidRPr="00D44CFC" w:rsidRDefault="0003648B" w:rsidP="0003648B">
      <w:pPr>
        <w:pStyle w:val="Prrafodelista"/>
        <w:spacing w:before="240" w:after="240" w:line="360" w:lineRule="auto"/>
        <w:ind w:left="0"/>
        <w:jc w:val="both"/>
        <w:rPr>
          <w:rFonts w:ascii="Palatino Linotype" w:hAnsi="Palatino Linotype" w:cs="Arial"/>
          <w:sz w:val="24"/>
          <w:szCs w:val="24"/>
        </w:rPr>
      </w:pPr>
    </w:p>
    <w:p w:rsidR="0003648B" w:rsidRPr="00D44CFC" w:rsidRDefault="0003648B" w:rsidP="009D4E0C">
      <w:pPr>
        <w:pStyle w:val="Prrafodelista"/>
        <w:numPr>
          <w:ilvl w:val="0"/>
          <w:numId w:val="1"/>
        </w:numPr>
        <w:pBdr>
          <w:top w:val="nil"/>
          <w:left w:val="nil"/>
          <w:bottom w:val="nil"/>
          <w:right w:val="nil"/>
          <w:between w:val="nil"/>
          <w:bar w:val="nil"/>
        </w:pBdr>
        <w:spacing w:before="240" w:after="240" w:line="360" w:lineRule="auto"/>
        <w:ind w:left="0" w:firstLine="0"/>
        <w:jc w:val="both"/>
        <w:rPr>
          <w:rFonts w:ascii="Palatino Linotype" w:hAnsi="Palatino Linotype"/>
          <w:sz w:val="24"/>
          <w:szCs w:val="24"/>
        </w:rPr>
      </w:pPr>
      <w:r w:rsidRPr="00D44CFC">
        <w:rPr>
          <w:rFonts w:ascii="Palatino Linotype" w:hAnsi="Palatino Linotype"/>
          <w:sz w:val="24"/>
          <w:szCs w:val="24"/>
        </w:rPr>
        <w:t xml:space="preserve">Derivado de dicha obligación se impone también la obligación de </w:t>
      </w:r>
      <w:r w:rsidRPr="00D44CFC">
        <w:rPr>
          <w:rFonts w:ascii="Palatino Linotype" w:hAnsi="Palatino Linotype"/>
          <w:bCs/>
          <w:color w:val="000000" w:themeColor="text1"/>
          <w:sz w:val="24"/>
          <w:szCs w:val="24"/>
        </w:rPr>
        <w:t>preservar sus documentos en archivos administrativos actualizados y publicarán a través de los medios electrónicos disponibles, la información que posean generen o administren de forma completa y actualizada.</w:t>
      </w:r>
    </w:p>
    <w:p w:rsidR="0003648B" w:rsidRPr="00D44CFC" w:rsidRDefault="0003648B" w:rsidP="0003648B">
      <w:pPr>
        <w:pStyle w:val="Prrafodelista"/>
        <w:spacing w:before="240" w:after="240" w:line="360" w:lineRule="auto"/>
        <w:ind w:left="0"/>
        <w:jc w:val="both"/>
        <w:rPr>
          <w:rFonts w:ascii="Palatino Linotype" w:hAnsi="Palatino Linotype"/>
          <w:bCs/>
          <w:color w:val="000000" w:themeColor="text1"/>
          <w:sz w:val="24"/>
          <w:szCs w:val="24"/>
        </w:rPr>
      </w:pPr>
    </w:p>
    <w:p w:rsidR="0003648B" w:rsidRPr="00D44CFC" w:rsidRDefault="0003648B" w:rsidP="009D4E0C">
      <w:pPr>
        <w:pStyle w:val="Prrafodelista"/>
        <w:numPr>
          <w:ilvl w:val="0"/>
          <w:numId w:val="1"/>
        </w:numPr>
        <w:spacing w:before="240" w:after="240" w:line="360" w:lineRule="auto"/>
        <w:ind w:left="0" w:firstLine="0"/>
        <w:jc w:val="both"/>
        <w:rPr>
          <w:rFonts w:ascii="Palatino Linotype" w:hAnsi="Palatino Linotype"/>
          <w:bCs/>
          <w:color w:val="000000" w:themeColor="text1"/>
          <w:sz w:val="24"/>
          <w:szCs w:val="24"/>
        </w:rPr>
      </w:pPr>
      <w:r w:rsidRPr="00D44CFC">
        <w:rPr>
          <w:rFonts w:ascii="Palatino Linotype" w:hAnsi="Palatino Linotype"/>
          <w:sz w:val="24"/>
          <w:szCs w:val="24"/>
        </w:rPr>
        <w:t>Bajo la tesitura de lo anteriormente expuesto</w:t>
      </w:r>
      <w:r w:rsidRPr="00D44CFC">
        <w:rPr>
          <w:rFonts w:ascii="Palatino Linotype" w:hAnsi="Palatino Linotype"/>
          <w:bCs/>
          <w:color w:val="000000" w:themeColor="text1"/>
          <w:sz w:val="24"/>
          <w:szCs w:val="24"/>
        </w:rPr>
        <w:t xml:space="preserve"> </w:t>
      </w:r>
      <w:r w:rsidRPr="00D44CFC">
        <w:rPr>
          <w:rFonts w:ascii="Palatino Linotype" w:hAnsi="Palatino Linotype"/>
          <w:sz w:val="24"/>
          <w:szCs w:val="24"/>
        </w:rPr>
        <w:t xml:space="preserve">se presume que la información debe existir si se refiere a las facultades, competencias y funciones que los ordenamientos jurídicos aplicables otorgan a los sujetos obligados. </w:t>
      </w:r>
    </w:p>
    <w:p w:rsidR="0003648B" w:rsidRPr="00D44CFC" w:rsidRDefault="0003648B" w:rsidP="0003648B">
      <w:pPr>
        <w:pStyle w:val="Prrafodelista"/>
        <w:spacing w:before="240" w:after="240" w:line="360" w:lineRule="auto"/>
        <w:ind w:left="0"/>
        <w:jc w:val="both"/>
        <w:rPr>
          <w:rFonts w:ascii="Palatino Linotype" w:hAnsi="Palatino Linotype"/>
          <w:bCs/>
          <w:color w:val="000000" w:themeColor="text1"/>
          <w:sz w:val="24"/>
          <w:szCs w:val="24"/>
        </w:rPr>
      </w:pPr>
    </w:p>
    <w:p w:rsidR="0003648B" w:rsidRPr="00D44CFC" w:rsidRDefault="00D35B4C" w:rsidP="009D4E0C">
      <w:pPr>
        <w:pStyle w:val="Prrafodelista"/>
        <w:numPr>
          <w:ilvl w:val="0"/>
          <w:numId w:val="1"/>
        </w:numPr>
        <w:spacing w:before="240" w:after="240" w:line="360" w:lineRule="auto"/>
        <w:ind w:left="0" w:firstLine="0"/>
        <w:jc w:val="both"/>
        <w:rPr>
          <w:rFonts w:ascii="Palatino Linotype" w:hAnsi="Palatino Linotype"/>
          <w:bCs/>
          <w:color w:val="000000" w:themeColor="text1"/>
          <w:sz w:val="24"/>
          <w:szCs w:val="24"/>
        </w:rPr>
      </w:pPr>
      <w:r w:rsidRPr="00D44CFC">
        <w:rPr>
          <w:rFonts w:ascii="Palatino Linotype" w:hAnsi="Palatino Linotype"/>
          <w:bCs/>
          <w:color w:val="000000" w:themeColor="text1"/>
          <w:sz w:val="24"/>
          <w:szCs w:val="24"/>
        </w:rPr>
        <w:t xml:space="preserve">Por lo que si en los puntos resolutivos </w:t>
      </w:r>
      <w:r w:rsidR="0003648B" w:rsidRPr="00D44CFC">
        <w:rPr>
          <w:rFonts w:ascii="Palatino Linotype" w:hAnsi="Palatino Linotype"/>
          <w:bCs/>
          <w:color w:val="000000" w:themeColor="text1"/>
          <w:sz w:val="24"/>
          <w:szCs w:val="24"/>
        </w:rPr>
        <w:t xml:space="preserve">se está ordenando </w:t>
      </w:r>
      <w:r w:rsidRPr="00D44CFC">
        <w:rPr>
          <w:rFonts w:ascii="Palatino Linotype" w:hAnsi="Palatino Linotype"/>
          <w:bCs/>
          <w:color w:val="000000" w:themeColor="text1"/>
          <w:sz w:val="24"/>
          <w:szCs w:val="24"/>
        </w:rPr>
        <w:t xml:space="preserve">al </w:t>
      </w:r>
      <w:r w:rsidRPr="00D44CFC">
        <w:rPr>
          <w:rFonts w:ascii="Palatino Linotype" w:hAnsi="Palatino Linotype"/>
          <w:b/>
          <w:bCs/>
          <w:color w:val="000000" w:themeColor="text1"/>
          <w:sz w:val="24"/>
          <w:szCs w:val="24"/>
        </w:rPr>
        <w:t>SUJETO OBLIGADO</w:t>
      </w:r>
      <w:r w:rsidRPr="00D44CFC">
        <w:rPr>
          <w:rFonts w:ascii="Palatino Linotype" w:hAnsi="Palatino Linotype"/>
          <w:bCs/>
          <w:color w:val="000000" w:themeColor="text1"/>
          <w:sz w:val="24"/>
          <w:szCs w:val="24"/>
        </w:rPr>
        <w:t xml:space="preserve"> </w:t>
      </w:r>
      <w:r w:rsidRPr="00D44CFC">
        <w:rPr>
          <w:rFonts w:ascii="Palatino Linotype" w:hAnsi="Palatino Linotype" w:cs="Arial"/>
          <w:sz w:val="24"/>
          <w:szCs w:val="24"/>
        </w:rPr>
        <w:t xml:space="preserve">realizar una búsqueda de la información solicitada en términos del Considerando </w:t>
      </w:r>
      <w:r w:rsidRPr="00D44CFC">
        <w:rPr>
          <w:rFonts w:ascii="Palatino Linotype" w:hAnsi="Palatino Linotype" w:cs="Arial"/>
          <w:b/>
          <w:sz w:val="24"/>
          <w:szCs w:val="24"/>
        </w:rPr>
        <w:t>CUARTO</w:t>
      </w:r>
      <w:r w:rsidRPr="00D44CFC">
        <w:rPr>
          <w:rFonts w:ascii="Palatino Linotype" w:hAnsi="Palatino Linotype" w:cs="Arial"/>
          <w:sz w:val="24"/>
          <w:szCs w:val="24"/>
        </w:rPr>
        <w:t xml:space="preserve">, y entregarla al particular </w:t>
      </w:r>
      <w:r w:rsidR="0003648B" w:rsidRPr="00D44CFC">
        <w:rPr>
          <w:rFonts w:ascii="Palatino Linotype" w:hAnsi="Palatino Linotype" w:cs="Arial"/>
          <w:sz w:val="24"/>
          <w:szCs w:val="24"/>
        </w:rPr>
        <w:t>ya no cabe la manifestación simple y llana, sino que se deben observar dos puntos importantes:</w:t>
      </w:r>
    </w:p>
    <w:p w:rsidR="0003648B" w:rsidRPr="00D44CFC" w:rsidRDefault="0003648B" w:rsidP="0003648B">
      <w:pPr>
        <w:pStyle w:val="Prrafodelista"/>
        <w:spacing w:before="240" w:after="240" w:line="360" w:lineRule="auto"/>
        <w:ind w:left="0"/>
        <w:jc w:val="both"/>
        <w:rPr>
          <w:rFonts w:ascii="Palatino Linotype" w:hAnsi="Palatino Linotype"/>
          <w:bCs/>
          <w:color w:val="000000" w:themeColor="text1"/>
          <w:sz w:val="24"/>
          <w:szCs w:val="24"/>
        </w:rPr>
      </w:pPr>
    </w:p>
    <w:p w:rsidR="0003648B" w:rsidRPr="00D44CFC" w:rsidRDefault="0003648B" w:rsidP="00B41044">
      <w:pPr>
        <w:pStyle w:val="Prrafodelista"/>
        <w:numPr>
          <w:ilvl w:val="0"/>
          <w:numId w:val="4"/>
        </w:numPr>
        <w:spacing w:before="240" w:after="240" w:line="360" w:lineRule="auto"/>
        <w:ind w:left="567" w:right="616" w:firstLine="0"/>
        <w:jc w:val="both"/>
        <w:rPr>
          <w:rFonts w:ascii="Palatino Linotype" w:hAnsi="Palatino Linotype"/>
          <w:bCs/>
          <w:color w:val="000000" w:themeColor="text1"/>
          <w:sz w:val="24"/>
          <w:szCs w:val="24"/>
        </w:rPr>
      </w:pPr>
      <w:r w:rsidRPr="00D44CFC">
        <w:rPr>
          <w:rFonts w:ascii="Palatino Linotype" w:hAnsi="Palatino Linotype"/>
          <w:bCs/>
          <w:color w:val="000000" w:themeColor="text1"/>
          <w:sz w:val="24"/>
          <w:szCs w:val="24"/>
        </w:rPr>
        <w:t xml:space="preserve">Si la posesión de la información es de carácter inexcusable, es decir </w:t>
      </w:r>
      <w:r w:rsidRPr="00D44CFC">
        <w:rPr>
          <w:rFonts w:ascii="Palatino Linotype" w:hAnsi="Palatino Linotype"/>
          <w:sz w:val="24"/>
          <w:szCs w:val="24"/>
        </w:rPr>
        <w:t>si el sujeto obligado, en el ejercicio de sus atribuciones, debía generar, poseer o administrar la información, pero ésta</w:t>
      </w:r>
      <w:r w:rsidR="00D35B4C" w:rsidRPr="00D44CFC">
        <w:rPr>
          <w:rFonts w:ascii="Palatino Linotype" w:hAnsi="Palatino Linotype"/>
          <w:sz w:val="24"/>
          <w:szCs w:val="24"/>
        </w:rPr>
        <w:t xml:space="preserve"> no se encuentra, el Comité de T</w:t>
      </w:r>
      <w:r w:rsidRPr="00D44CFC">
        <w:rPr>
          <w:rFonts w:ascii="Palatino Linotype" w:hAnsi="Palatino Linotype"/>
          <w:sz w:val="24"/>
          <w:szCs w:val="24"/>
        </w:rPr>
        <w:t>ransparencia deberá emitir un acuerdo de inexistencia.</w:t>
      </w:r>
    </w:p>
    <w:p w:rsidR="0003648B" w:rsidRPr="00D44CFC" w:rsidRDefault="0003648B" w:rsidP="00D35B4C">
      <w:pPr>
        <w:pStyle w:val="Prrafodelista"/>
        <w:spacing w:before="240" w:after="240" w:line="360" w:lineRule="auto"/>
        <w:ind w:left="567" w:right="616"/>
        <w:jc w:val="both"/>
        <w:rPr>
          <w:rFonts w:ascii="Palatino Linotype" w:hAnsi="Palatino Linotype"/>
          <w:bCs/>
          <w:color w:val="000000" w:themeColor="text1"/>
          <w:sz w:val="24"/>
          <w:szCs w:val="24"/>
        </w:rPr>
      </w:pPr>
    </w:p>
    <w:p w:rsidR="0003648B" w:rsidRPr="00D44CFC" w:rsidRDefault="0003648B" w:rsidP="00B41044">
      <w:pPr>
        <w:pStyle w:val="Prrafodelista"/>
        <w:numPr>
          <w:ilvl w:val="0"/>
          <w:numId w:val="4"/>
        </w:numPr>
        <w:spacing w:before="240" w:after="240" w:line="360" w:lineRule="auto"/>
        <w:ind w:left="567" w:right="616" w:firstLine="0"/>
        <w:jc w:val="both"/>
        <w:rPr>
          <w:rFonts w:ascii="Palatino Linotype" w:hAnsi="Palatino Linotype"/>
          <w:bCs/>
          <w:color w:val="000000" w:themeColor="text1"/>
          <w:sz w:val="24"/>
          <w:szCs w:val="24"/>
        </w:rPr>
      </w:pPr>
      <w:r w:rsidRPr="00D44CFC">
        <w:rPr>
          <w:rFonts w:ascii="Palatino Linotype" w:hAnsi="Palatino Linotype"/>
          <w:sz w:val="24"/>
          <w:szCs w:val="24"/>
        </w:rPr>
        <w:t>O bien pudiera suscitarse el supuesto aplicable al presente asunto, que la facultad sea de carácter potestativo o que su realización dependa de un carácter externo, en ese caso debe señalarse se debe motivar la respuesta en función de las causas que motiven tal circunstancia, en el que detalle las razones del por qué no obra en sus archivos.</w:t>
      </w:r>
    </w:p>
    <w:p w:rsidR="0003648B" w:rsidRPr="00D44CFC" w:rsidRDefault="0003648B" w:rsidP="0003648B">
      <w:pPr>
        <w:pStyle w:val="Prrafodelista"/>
        <w:spacing w:before="240" w:after="240" w:line="360" w:lineRule="auto"/>
        <w:ind w:left="0"/>
        <w:jc w:val="both"/>
        <w:rPr>
          <w:rFonts w:ascii="Palatino Linotype" w:hAnsi="Palatino Linotype"/>
          <w:sz w:val="24"/>
          <w:szCs w:val="24"/>
        </w:rPr>
      </w:pPr>
    </w:p>
    <w:p w:rsidR="0003648B" w:rsidRPr="00D44CFC" w:rsidRDefault="0003648B" w:rsidP="009D4E0C">
      <w:pPr>
        <w:pStyle w:val="Prrafodelista"/>
        <w:numPr>
          <w:ilvl w:val="0"/>
          <w:numId w:val="1"/>
        </w:numPr>
        <w:pBdr>
          <w:top w:val="nil"/>
          <w:left w:val="nil"/>
          <w:bottom w:val="nil"/>
          <w:right w:val="nil"/>
          <w:between w:val="nil"/>
          <w:bar w:val="nil"/>
        </w:pBdr>
        <w:spacing w:before="240" w:after="240" w:line="360" w:lineRule="auto"/>
        <w:ind w:left="0" w:firstLine="0"/>
        <w:jc w:val="both"/>
        <w:rPr>
          <w:rFonts w:ascii="Palatino Linotype" w:hAnsi="Palatino Linotype"/>
          <w:sz w:val="24"/>
          <w:szCs w:val="24"/>
        </w:rPr>
      </w:pPr>
      <w:r w:rsidRPr="00D44CFC">
        <w:rPr>
          <w:rFonts w:ascii="Palatino Linotype" w:hAnsi="Palatino Linotype" w:cs="Arial"/>
          <w:sz w:val="24"/>
          <w:szCs w:val="24"/>
        </w:rPr>
        <w:t xml:space="preserve">En razón a las consideraciones antes señaladas es que no puedo compartir el sentido de la resolución adoptada, </w:t>
      </w:r>
      <w:r w:rsidR="00D35B4C" w:rsidRPr="00D44CFC">
        <w:rPr>
          <w:rFonts w:ascii="Palatino Linotype" w:hAnsi="Palatino Linotype" w:cs="Arial"/>
          <w:sz w:val="24"/>
          <w:szCs w:val="24"/>
        </w:rPr>
        <w:t>y me permito manifestar lo siguiente en el presente voto particular:</w:t>
      </w:r>
    </w:p>
    <w:p w:rsidR="00680533" w:rsidRPr="00D44CFC" w:rsidRDefault="00835C8D" w:rsidP="00835C8D">
      <w:pPr>
        <w:pStyle w:val="Ttulo1"/>
        <w:rPr>
          <w:rFonts w:eastAsia="Calibri"/>
          <w:b w:val="0"/>
          <w:color w:val="auto"/>
          <w:szCs w:val="24"/>
        </w:rPr>
      </w:pPr>
      <w:bookmarkStart w:id="4" w:name="_Toc527983215"/>
      <w:r w:rsidRPr="00D44CFC">
        <w:rPr>
          <w:rFonts w:eastAsia="Calibri"/>
          <w:color w:val="auto"/>
          <w:szCs w:val="24"/>
        </w:rPr>
        <w:t xml:space="preserve">IV. </w:t>
      </w:r>
      <w:r w:rsidR="00680533" w:rsidRPr="00D44CFC">
        <w:rPr>
          <w:rFonts w:eastAsia="Calibri"/>
          <w:color w:val="auto"/>
          <w:szCs w:val="24"/>
        </w:rPr>
        <w:t>Del Pronunciamiento simple</w:t>
      </w:r>
      <w:bookmarkEnd w:id="4"/>
    </w:p>
    <w:p w:rsidR="00E6179D" w:rsidRPr="00D44CFC" w:rsidRDefault="00E6179D" w:rsidP="00E6179D">
      <w:pPr>
        <w:spacing w:after="0" w:line="360" w:lineRule="auto"/>
        <w:contextualSpacing/>
        <w:jc w:val="both"/>
        <w:rPr>
          <w:rFonts w:ascii="Palatino Linotype" w:eastAsia="Calibri" w:hAnsi="Palatino Linotype" w:cs="Arial"/>
          <w:sz w:val="24"/>
          <w:szCs w:val="24"/>
        </w:rPr>
      </w:pPr>
    </w:p>
    <w:p w:rsidR="00E6179D" w:rsidRPr="00D44CFC" w:rsidRDefault="00E6179D" w:rsidP="009D4E0C">
      <w:pPr>
        <w:numPr>
          <w:ilvl w:val="0"/>
          <w:numId w:val="1"/>
        </w:numPr>
        <w:spacing w:after="0" w:line="360" w:lineRule="auto"/>
        <w:ind w:left="0" w:firstLine="0"/>
        <w:contextualSpacing/>
        <w:jc w:val="both"/>
        <w:rPr>
          <w:rFonts w:ascii="Palatino Linotype" w:eastAsia="Calibri" w:hAnsi="Palatino Linotype" w:cs="Arial"/>
          <w:sz w:val="24"/>
          <w:szCs w:val="24"/>
        </w:rPr>
      </w:pPr>
      <w:r w:rsidRPr="00D44CFC">
        <w:rPr>
          <w:rFonts w:ascii="Palatino Linotype" w:eastAsia="Calibri" w:hAnsi="Palatino Linotype" w:cs="Arial"/>
          <w:sz w:val="24"/>
          <w:szCs w:val="24"/>
        </w:rPr>
        <w:lastRenderedPageBreak/>
        <w:t xml:space="preserve">En numerosas ocasiones he mencionado que la fundamentación y motivación es una obligación inherente y fundamental de todas las autoridades independientemente del grado jerárquico con el que cuenten, y en el presente recurso de revisión que hoy nos ocupa no será  la excepción en la que señale este aspecto, para lo cual es importante hacer mención lo que el </w:t>
      </w:r>
      <w:r w:rsidRPr="00D44CFC">
        <w:rPr>
          <w:rFonts w:ascii="Palatino Linotype" w:eastAsia="Times New Roman" w:hAnsi="Palatino Linotype" w:cs="Arial"/>
          <w:sz w:val="24"/>
          <w:szCs w:val="24"/>
          <w:lang w:val="es-ES_tradnl" w:eastAsia="es-MX"/>
        </w:rPr>
        <w:t>intérprete judicial del país ha establecido en una jurisprudencia respecto a qué debe entenderse por fundamentación y motivación, en los siguientes términos:</w:t>
      </w:r>
    </w:p>
    <w:p w:rsidR="00E6179D" w:rsidRPr="00D44CFC" w:rsidRDefault="00E6179D" w:rsidP="00E6179D">
      <w:pPr>
        <w:spacing w:after="0" w:line="360" w:lineRule="auto"/>
        <w:ind w:right="618"/>
        <w:contextualSpacing/>
        <w:jc w:val="both"/>
        <w:rPr>
          <w:rFonts w:ascii="Palatino Linotype" w:eastAsiaTheme="minorEastAsia" w:hAnsi="Palatino Linotype" w:cs="Arial"/>
          <w:sz w:val="24"/>
          <w:szCs w:val="24"/>
          <w:lang w:val="es-ES_tradnl" w:eastAsia="es-ES"/>
        </w:rPr>
      </w:pPr>
    </w:p>
    <w:p w:rsidR="00E6179D" w:rsidRPr="00D44CFC" w:rsidRDefault="00E6179D" w:rsidP="00D35B4C">
      <w:pPr>
        <w:spacing w:after="0" w:line="360" w:lineRule="auto"/>
        <w:ind w:left="567" w:right="618"/>
        <w:contextualSpacing/>
        <w:jc w:val="both"/>
        <w:rPr>
          <w:rFonts w:ascii="Palatino Linotype" w:eastAsiaTheme="minorEastAsia" w:hAnsi="Palatino Linotype" w:cs="Arial"/>
          <w:i/>
          <w:lang w:val="es-ES_tradnl" w:eastAsia="es-ES"/>
        </w:rPr>
      </w:pPr>
      <w:r w:rsidRPr="00D44CFC">
        <w:rPr>
          <w:rFonts w:ascii="Palatino Linotype" w:eastAsiaTheme="minorEastAsia" w:hAnsi="Palatino Linotype" w:cs="Arial"/>
          <w:b/>
          <w:i/>
          <w:lang w:val="es-ES_tradnl" w:eastAsia="es-ES"/>
        </w:rPr>
        <w:t>FUNDAMENTACIÓN Y MOTIVACIÓN.</w:t>
      </w:r>
      <w:r w:rsidRPr="00D44CFC">
        <w:rPr>
          <w:rFonts w:ascii="Palatino Linotype" w:eastAsiaTheme="minorEastAsia" w:hAnsi="Palatino Linotype" w:cs="Arial"/>
          <w:i/>
          <w:lang w:val="es-ES_tradnl" w:eastAsia="es-ES"/>
        </w:rPr>
        <w:t xml:space="preserve"> </w:t>
      </w:r>
      <w:r w:rsidRPr="00D44CFC">
        <w:rPr>
          <w:rFonts w:ascii="Palatino Linotype" w:eastAsiaTheme="minorEastAsia" w:hAnsi="Palatino Linotype" w:cs="Arial"/>
          <w:i/>
          <w:u w:val="single"/>
          <w:lang w:val="es-ES_tradnl" w:eastAsia="es-ES"/>
        </w:rPr>
        <w:t>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D44CFC">
        <w:rPr>
          <w:rFonts w:ascii="Palatino Linotype" w:eastAsiaTheme="minorEastAsia" w:hAnsi="Palatino Linotype" w:cs="Arial"/>
          <w:i/>
          <w:lang w:val="es-ES_tradnl" w:eastAsia="es-ES"/>
        </w:rPr>
        <w:t>.</w:t>
      </w:r>
    </w:p>
    <w:p w:rsidR="00E6179D" w:rsidRPr="00D44CFC" w:rsidRDefault="00E6179D" w:rsidP="00D35B4C">
      <w:pPr>
        <w:spacing w:after="0" w:line="360" w:lineRule="auto"/>
        <w:ind w:left="567" w:right="618"/>
        <w:contextualSpacing/>
        <w:jc w:val="both"/>
        <w:rPr>
          <w:rFonts w:ascii="Palatino Linotype" w:eastAsiaTheme="minorEastAsia" w:hAnsi="Palatino Linotype" w:cs="Arial"/>
          <w:i/>
          <w:lang w:val="es-ES_tradnl" w:eastAsia="es-ES"/>
        </w:rPr>
      </w:pPr>
      <w:r w:rsidRPr="00D44CFC">
        <w:rPr>
          <w:rFonts w:ascii="Palatino Linotype" w:eastAsiaTheme="minorEastAsia" w:hAnsi="Palatino Linotype" w:cs="Arial"/>
          <w:i/>
          <w:lang w:val="es-ES_tradnl" w:eastAsia="es-ES"/>
        </w:rPr>
        <w:t>SEGUNDO TRIBUNAL COLEGIADO DEL SEXTO CIRCUITO.</w:t>
      </w:r>
    </w:p>
    <w:p w:rsidR="00E6179D" w:rsidRPr="00D44CFC" w:rsidRDefault="00E6179D" w:rsidP="00D35B4C">
      <w:pPr>
        <w:spacing w:after="0" w:line="360" w:lineRule="auto"/>
        <w:ind w:left="567" w:right="618"/>
        <w:contextualSpacing/>
        <w:jc w:val="both"/>
        <w:rPr>
          <w:rFonts w:ascii="Palatino Linotype" w:eastAsiaTheme="minorEastAsia" w:hAnsi="Palatino Linotype" w:cs="Arial"/>
          <w:i/>
          <w:lang w:val="es-ES_tradnl" w:eastAsia="es-ES"/>
        </w:rPr>
      </w:pPr>
      <w:r w:rsidRPr="00D44CFC">
        <w:rPr>
          <w:rFonts w:ascii="Palatino Linotype" w:eastAsiaTheme="minorEastAsia" w:hAnsi="Palatino Linotype" w:cs="Arial"/>
          <w:i/>
          <w:lang w:val="es-ES_tradnl" w:eastAsia="es-ES"/>
        </w:rPr>
        <w:t>Amparo directo 194/88. Bufete Industrial Construcciones, S.A. de C.V. 28 de junio de 1988. Unanimidad de votos. Ponente: Gustavo Calvillo Rangel. Secretario: Jorge Alberto González Álvarez.</w:t>
      </w:r>
    </w:p>
    <w:p w:rsidR="00E6179D" w:rsidRPr="00D44CFC" w:rsidRDefault="00E6179D" w:rsidP="00D35B4C">
      <w:pPr>
        <w:spacing w:after="0" w:line="360" w:lineRule="auto"/>
        <w:ind w:left="567" w:right="618"/>
        <w:contextualSpacing/>
        <w:jc w:val="both"/>
        <w:rPr>
          <w:rFonts w:ascii="Palatino Linotype" w:eastAsiaTheme="minorEastAsia" w:hAnsi="Palatino Linotype" w:cs="Arial"/>
          <w:i/>
          <w:lang w:val="es-ES_tradnl" w:eastAsia="es-ES"/>
        </w:rPr>
      </w:pPr>
      <w:r w:rsidRPr="00D44CFC">
        <w:rPr>
          <w:rFonts w:ascii="Palatino Linotype" w:eastAsiaTheme="minorEastAsia" w:hAnsi="Palatino Linotype" w:cs="Arial"/>
          <w:i/>
          <w:lang w:val="es-ES_tradnl" w:eastAsia="es-ES"/>
        </w:rPr>
        <w:t xml:space="preserve">Revisión fiscal 103/88. Instituto Mexicano del Seguro Social. 18 de octubre de 1988. Unanimidad de votos. Ponente: Arnoldo Nájera Virgen. Secretario: Alejandro </w:t>
      </w:r>
      <w:proofErr w:type="spellStart"/>
      <w:r w:rsidRPr="00D44CFC">
        <w:rPr>
          <w:rFonts w:ascii="Palatino Linotype" w:eastAsiaTheme="minorEastAsia" w:hAnsi="Palatino Linotype" w:cs="Arial"/>
          <w:i/>
          <w:lang w:val="es-ES_tradnl" w:eastAsia="es-ES"/>
        </w:rPr>
        <w:t>Esponda</w:t>
      </w:r>
      <w:proofErr w:type="spellEnd"/>
      <w:r w:rsidRPr="00D44CFC">
        <w:rPr>
          <w:rFonts w:ascii="Palatino Linotype" w:eastAsiaTheme="minorEastAsia" w:hAnsi="Palatino Linotype" w:cs="Arial"/>
          <w:i/>
          <w:lang w:val="es-ES_tradnl" w:eastAsia="es-ES"/>
        </w:rPr>
        <w:t xml:space="preserve"> Rincón.</w:t>
      </w:r>
    </w:p>
    <w:p w:rsidR="00E6179D" w:rsidRPr="00D44CFC" w:rsidRDefault="00E6179D" w:rsidP="00D35B4C">
      <w:pPr>
        <w:spacing w:after="0" w:line="360" w:lineRule="auto"/>
        <w:ind w:left="567" w:right="618"/>
        <w:contextualSpacing/>
        <w:jc w:val="both"/>
        <w:rPr>
          <w:rFonts w:ascii="Palatino Linotype" w:eastAsiaTheme="minorEastAsia" w:hAnsi="Palatino Linotype" w:cs="Arial"/>
          <w:i/>
          <w:lang w:val="es-ES_tradnl" w:eastAsia="es-ES"/>
        </w:rPr>
      </w:pPr>
      <w:r w:rsidRPr="00D44CFC">
        <w:rPr>
          <w:rFonts w:ascii="Palatino Linotype" w:eastAsiaTheme="minorEastAsia" w:hAnsi="Palatino Linotype" w:cs="Arial"/>
          <w:i/>
          <w:lang w:val="es-ES_tradnl" w:eastAsia="es-ES"/>
        </w:rPr>
        <w:t xml:space="preserve">Amparo en revisión 333/88. </w:t>
      </w:r>
      <w:proofErr w:type="spellStart"/>
      <w:r w:rsidRPr="00D44CFC">
        <w:rPr>
          <w:rFonts w:ascii="Palatino Linotype" w:eastAsiaTheme="minorEastAsia" w:hAnsi="Palatino Linotype" w:cs="Arial"/>
          <w:i/>
          <w:lang w:val="es-ES_tradnl" w:eastAsia="es-ES"/>
        </w:rPr>
        <w:t>Adilia</w:t>
      </w:r>
      <w:proofErr w:type="spellEnd"/>
      <w:r w:rsidRPr="00D44CFC">
        <w:rPr>
          <w:rFonts w:ascii="Palatino Linotype" w:eastAsiaTheme="minorEastAsia" w:hAnsi="Palatino Linotype" w:cs="Arial"/>
          <w:i/>
          <w:lang w:val="es-ES_tradnl" w:eastAsia="es-ES"/>
        </w:rPr>
        <w:t xml:space="preserve"> Romero. 26 de octubre de 1988. Unanimidad de votos. Ponente: Arnoldo Nájera Virgen. Secretario: Enrique Crispín Campos Ramírez.</w:t>
      </w:r>
    </w:p>
    <w:p w:rsidR="00E6179D" w:rsidRPr="00D44CFC" w:rsidRDefault="00E6179D" w:rsidP="00D35B4C">
      <w:pPr>
        <w:spacing w:after="0" w:line="360" w:lineRule="auto"/>
        <w:ind w:left="567" w:right="618"/>
        <w:contextualSpacing/>
        <w:jc w:val="both"/>
        <w:rPr>
          <w:rFonts w:ascii="Palatino Linotype" w:eastAsiaTheme="minorEastAsia" w:hAnsi="Palatino Linotype" w:cs="Arial"/>
          <w:i/>
          <w:lang w:val="es-ES_tradnl" w:eastAsia="es-ES"/>
        </w:rPr>
      </w:pPr>
      <w:r w:rsidRPr="00D44CFC">
        <w:rPr>
          <w:rFonts w:ascii="Palatino Linotype" w:eastAsiaTheme="minorEastAsia" w:hAnsi="Palatino Linotype" w:cs="Arial"/>
          <w:i/>
          <w:lang w:val="es-ES_tradnl" w:eastAsia="es-ES"/>
        </w:rPr>
        <w:lastRenderedPageBreak/>
        <w:t xml:space="preserve">Amparo en revisión 597/95. Emilio Maurer Bretón. 15 de noviembre de 1995. Unanimidad de votos. Ponente: Clementina Ramírez Moguel </w:t>
      </w:r>
      <w:proofErr w:type="spellStart"/>
      <w:r w:rsidRPr="00D44CFC">
        <w:rPr>
          <w:rFonts w:ascii="Palatino Linotype" w:eastAsiaTheme="minorEastAsia" w:hAnsi="Palatino Linotype" w:cs="Arial"/>
          <w:i/>
          <w:lang w:val="es-ES_tradnl" w:eastAsia="es-ES"/>
        </w:rPr>
        <w:t>Goyzueta</w:t>
      </w:r>
      <w:proofErr w:type="spellEnd"/>
      <w:r w:rsidRPr="00D44CFC">
        <w:rPr>
          <w:rFonts w:ascii="Palatino Linotype" w:eastAsiaTheme="minorEastAsia" w:hAnsi="Palatino Linotype" w:cs="Arial"/>
          <w:i/>
          <w:lang w:val="es-ES_tradnl" w:eastAsia="es-ES"/>
        </w:rPr>
        <w:t>. Secretario: Gonzalo Carrera Molina.</w:t>
      </w:r>
    </w:p>
    <w:p w:rsidR="00E6179D" w:rsidRPr="00D44CFC" w:rsidRDefault="00E6179D" w:rsidP="00D35B4C">
      <w:pPr>
        <w:spacing w:after="0" w:line="360" w:lineRule="auto"/>
        <w:ind w:left="567" w:right="618"/>
        <w:contextualSpacing/>
        <w:jc w:val="both"/>
        <w:rPr>
          <w:rFonts w:ascii="Palatino Linotype" w:eastAsiaTheme="minorEastAsia" w:hAnsi="Palatino Linotype" w:cs="Arial"/>
          <w:i/>
          <w:lang w:val="es-ES_tradnl" w:eastAsia="es-ES"/>
        </w:rPr>
      </w:pPr>
      <w:r w:rsidRPr="00D44CFC">
        <w:rPr>
          <w:rFonts w:ascii="Palatino Linotype" w:eastAsiaTheme="minorEastAsia" w:hAnsi="Palatino Linotype" w:cs="Arial"/>
          <w:i/>
          <w:lang w:val="es-ES_tradnl" w:eastAsia="es-ES"/>
        </w:rPr>
        <w:t xml:space="preserve">Amparo directo 7/96. Pedro Vicente López Miro. 21 de febrero de 1996. Unanimidad de votos. Ponente: María Eugenia Estela Martínez Cardiel. Secretario: Enrique </w:t>
      </w:r>
      <w:proofErr w:type="spellStart"/>
      <w:r w:rsidRPr="00D44CFC">
        <w:rPr>
          <w:rFonts w:ascii="Palatino Linotype" w:eastAsiaTheme="minorEastAsia" w:hAnsi="Palatino Linotype" w:cs="Arial"/>
          <w:i/>
          <w:lang w:val="es-ES_tradnl" w:eastAsia="es-ES"/>
        </w:rPr>
        <w:t>Baigts</w:t>
      </w:r>
      <w:proofErr w:type="spellEnd"/>
      <w:r w:rsidRPr="00D44CFC">
        <w:rPr>
          <w:rFonts w:ascii="Palatino Linotype" w:eastAsiaTheme="minorEastAsia" w:hAnsi="Palatino Linotype" w:cs="Arial"/>
          <w:i/>
          <w:lang w:val="es-ES_tradnl" w:eastAsia="es-ES"/>
        </w:rPr>
        <w:t xml:space="preserve"> Muñoz.</w:t>
      </w:r>
    </w:p>
    <w:p w:rsidR="00E6179D" w:rsidRPr="00D44CFC" w:rsidRDefault="00E6179D" w:rsidP="00E6179D">
      <w:pPr>
        <w:spacing w:after="0" w:line="360" w:lineRule="auto"/>
        <w:contextualSpacing/>
        <w:jc w:val="both"/>
        <w:rPr>
          <w:rFonts w:ascii="Palatino Linotype" w:eastAsiaTheme="minorEastAsia" w:hAnsi="Palatino Linotype" w:cs="Arial"/>
          <w:sz w:val="24"/>
          <w:szCs w:val="24"/>
          <w:lang w:val="es-ES" w:eastAsia="es-ES"/>
        </w:rPr>
      </w:pPr>
    </w:p>
    <w:p w:rsidR="00E6179D" w:rsidRPr="00D44CFC" w:rsidRDefault="00E6179D" w:rsidP="009D4E0C">
      <w:pPr>
        <w:numPr>
          <w:ilvl w:val="0"/>
          <w:numId w:val="1"/>
        </w:numPr>
        <w:spacing w:after="0" w:line="360" w:lineRule="auto"/>
        <w:ind w:left="0" w:firstLine="0"/>
        <w:contextualSpacing/>
        <w:jc w:val="both"/>
        <w:rPr>
          <w:rFonts w:ascii="Palatino Linotype" w:eastAsia="Calibri" w:hAnsi="Palatino Linotype" w:cs="Arial"/>
          <w:sz w:val="24"/>
          <w:szCs w:val="24"/>
        </w:rPr>
      </w:pPr>
      <w:r w:rsidRPr="00D44CFC">
        <w:rPr>
          <w:rFonts w:ascii="Palatino Linotype" w:eastAsia="Calibri" w:hAnsi="Palatino Linotype" w:cs="Arial"/>
          <w:sz w:val="24"/>
          <w:szCs w:val="24"/>
        </w:rPr>
        <w:t xml:space="preserve">Así </w:t>
      </w:r>
      <w:r w:rsidRPr="00D44CFC">
        <w:rPr>
          <w:rFonts w:ascii="Palatino Linotype" w:eastAsia="Times New Roman" w:hAnsi="Palatino Linotype" w:cs="Arial"/>
          <w:sz w:val="24"/>
          <w:szCs w:val="24"/>
          <w:lang w:val="es-ES_tradnl" w:eastAsia="es-MX"/>
        </w:rPr>
        <w:t>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rsidR="00E6179D" w:rsidRPr="00D44CFC" w:rsidRDefault="00E6179D" w:rsidP="00E6179D">
      <w:pPr>
        <w:spacing w:after="0" w:line="360" w:lineRule="auto"/>
        <w:contextualSpacing/>
        <w:jc w:val="both"/>
        <w:rPr>
          <w:rFonts w:ascii="Palatino Linotype" w:eastAsia="Calibri" w:hAnsi="Palatino Linotype" w:cs="Arial"/>
          <w:sz w:val="24"/>
          <w:szCs w:val="24"/>
        </w:rPr>
      </w:pPr>
    </w:p>
    <w:p w:rsidR="00D35B4C" w:rsidRPr="00D44CFC" w:rsidRDefault="00E6179D" w:rsidP="009D4E0C">
      <w:pPr>
        <w:numPr>
          <w:ilvl w:val="0"/>
          <w:numId w:val="1"/>
        </w:numPr>
        <w:spacing w:after="0" w:line="360" w:lineRule="auto"/>
        <w:ind w:left="0" w:firstLine="0"/>
        <w:contextualSpacing/>
        <w:jc w:val="both"/>
        <w:rPr>
          <w:rFonts w:ascii="Palatino Linotype" w:eastAsia="Calibri" w:hAnsi="Palatino Linotype" w:cs="Arial"/>
          <w:sz w:val="24"/>
          <w:szCs w:val="24"/>
        </w:rPr>
      </w:pPr>
      <w:r w:rsidRPr="00D44CFC">
        <w:rPr>
          <w:rFonts w:ascii="Palatino Linotype" w:eastAsia="Calibri" w:hAnsi="Palatino Linotype" w:cs="Arial"/>
          <w:sz w:val="24"/>
          <w:szCs w:val="24"/>
        </w:rPr>
        <w:t xml:space="preserve">Lo anterior a razón de que el Sujeto Obligado se limitó simplemente a manifestar </w:t>
      </w:r>
      <w:r w:rsidRPr="00D44CFC">
        <w:rPr>
          <w:rFonts w:ascii="Palatino Linotype" w:eastAsia="Calibri" w:hAnsi="Palatino Linotype" w:cs="Arial"/>
          <w:i/>
          <w:sz w:val="24"/>
          <w:szCs w:val="24"/>
        </w:rPr>
        <w:t xml:space="preserve">“que no cuenta con la información” </w:t>
      </w:r>
      <w:r w:rsidRPr="00D44CFC">
        <w:rPr>
          <w:rFonts w:ascii="Palatino Linotype" w:eastAsia="Calibri" w:hAnsi="Palatino Linotype" w:cs="Arial"/>
          <w:sz w:val="24"/>
          <w:szCs w:val="24"/>
        </w:rPr>
        <w:t xml:space="preserve">tal respuesta es considerada como un pronunciamiento simple; sin embargo, carece de fundamentación y motivación, toda vez que no explica de manera clara y precisa las razones por las que la información no es generada, poseída o administrada y por tanto no obra en los archivos del Sujeto Obligado, lo </w:t>
      </w:r>
      <w:r w:rsidR="00D35B4C" w:rsidRPr="00D44CFC">
        <w:rPr>
          <w:rFonts w:ascii="Palatino Linotype" w:eastAsia="Calibri" w:hAnsi="Palatino Linotype" w:cs="Arial"/>
          <w:sz w:val="24"/>
          <w:szCs w:val="24"/>
        </w:rPr>
        <w:t xml:space="preserve">que en consecuencia contradice en primer lugar </w:t>
      </w:r>
      <w:r w:rsidR="00D35B4C" w:rsidRPr="00D44CFC">
        <w:rPr>
          <w:rFonts w:ascii="Palatino Linotype" w:eastAsia="Calibri" w:hAnsi="Palatino Linotype" w:cs="Arial"/>
          <w:sz w:val="24"/>
          <w:szCs w:val="24"/>
          <w:u w:val="single"/>
        </w:rPr>
        <w:t>e</w:t>
      </w:r>
      <w:r w:rsidRPr="00D44CFC">
        <w:rPr>
          <w:rFonts w:ascii="Palatino Linotype" w:eastAsia="Calibri" w:hAnsi="Palatino Linotype" w:cs="Arial"/>
          <w:sz w:val="24"/>
          <w:szCs w:val="24"/>
          <w:u w:val="single"/>
        </w:rPr>
        <w:t>l principio de certeza</w:t>
      </w:r>
      <w:r w:rsidRPr="00D44CFC">
        <w:rPr>
          <w:rFonts w:ascii="Palatino Linotype" w:eastAsia="Calibri" w:hAnsi="Palatino Linotype" w:cs="Arial"/>
          <w:sz w:val="24"/>
          <w:szCs w:val="24"/>
        </w:rPr>
        <w:t xml:space="preserve">, en razón de que el acto de autoridad que realizó el </w:t>
      </w:r>
      <w:r w:rsidR="00680533" w:rsidRPr="00D44CFC">
        <w:rPr>
          <w:rFonts w:ascii="Palatino Linotype" w:eastAsia="Calibri" w:hAnsi="Palatino Linotype" w:cs="Arial"/>
          <w:sz w:val="24"/>
          <w:szCs w:val="24"/>
        </w:rPr>
        <w:t>Secretaría de Finanzas del Estado de México</w:t>
      </w:r>
      <w:r w:rsidRPr="00D44CFC">
        <w:rPr>
          <w:rFonts w:ascii="Palatino Linotype" w:eastAsia="Calibri" w:hAnsi="Palatino Linotype" w:cs="Arial"/>
          <w:sz w:val="24"/>
          <w:szCs w:val="24"/>
        </w:rPr>
        <w:t xml:space="preserve"> en respuesta a la solicitud carece de fundamentación y motivación, lo que en consecuencia no brinda seguridad y certidumbre jurídica al particular, imposibilitando conocer si la postura</w:t>
      </w:r>
      <w:r w:rsidR="00D35B4C" w:rsidRPr="00D44CFC">
        <w:rPr>
          <w:rFonts w:ascii="Palatino Linotype" w:eastAsia="Calibri" w:hAnsi="Palatino Linotype" w:cs="Arial"/>
          <w:sz w:val="24"/>
          <w:szCs w:val="24"/>
        </w:rPr>
        <w:t xml:space="preserve"> adoptada por el Sujeto Obligado</w:t>
      </w:r>
      <w:r w:rsidRPr="00D44CFC">
        <w:rPr>
          <w:rFonts w:ascii="Palatino Linotype" w:eastAsia="Calibri" w:hAnsi="Palatino Linotype" w:cs="Arial"/>
          <w:sz w:val="24"/>
          <w:szCs w:val="24"/>
        </w:rPr>
        <w:t xml:space="preserve"> es apegada a derecho; y </w:t>
      </w:r>
      <w:r w:rsidR="00D35B4C" w:rsidRPr="00D44CFC">
        <w:rPr>
          <w:rFonts w:ascii="Palatino Linotype" w:eastAsia="Calibri" w:hAnsi="Palatino Linotype" w:cs="Arial"/>
          <w:sz w:val="24"/>
          <w:szCs w:val="24"/>
        </w:rPr>
        <w:t>en segundo lugar</w:t>
      </w:r>
      <w:r w:rsidRPr="00D44CFC">
        <w:rPr>
          <w:rFonts w:ascii="Palatino Linotype" w:eastAsia="Calibri" w:hAnsi="Palatino Linotype" w:cs="Arial"/>
          <w:sz w:val="24"/>
          <w:szCs w:val="24"/>
        </w:rPr>
        <w:t xml:space="preserve"> </w:t>
      </w:r>
      <w:r w:rsidR="00D35B4C" w:rsidRPr="00D44CFC">
        <w:rPr>
          <w:rFonts w:ascii="Palatino Linotype" w:eastAsia="Calibri" w:hAnsi="Palatino Linotype" w:cs="Arial"/>
          <w:sz w:val="24"/>
          <w:szCs w:val="24"/>
          <w:u w:val="single"/>
        </w:rPr>
        <w:t>e</w:t>
      </w:r>
      <w:r w:rsidRPr="00D44CFC">
        <w:rPr>
          <w:rFonts w:ascii="Palatino Linotype" w:eastAsia="Calibri" w:hAnsi="Palatino Linotype" w:cs="Arial"/>
          <w:sz w:val="24"/>
          <w:szCs w:val="24"/>
          <w:u w:val="single"/>
        </w:rPr>
        <w:t xml:space="preserve">l artículo 19 </w:t>
      </w:r>
      <w:r w:rsidRPr="00D44CFC">
        <w:rPr>
          <w:rFonts w:ascii="Palatino Linotype" w:eastAsia="Calibri" w:hAnsi="Palatino Linotype" w:cs="Arial"/>
          <w:sz w:val="24"/>
          <w:szCs w:val="24"/>
          <w:u w:val="single"/>
        </w:rPr>
        <w:lastRenderedPageBreak/>
        <w:t>segundo párrafo</w:t>
      </w:r>
      <w:r w:rsidRPr="00D44CFC">
        <w:rPr>
          <w:rFonts w:ascii="Palatino Linotype" w:eastAsia="Calibri" w:hAnsi="Palatino Linotype" w:cs="Arial"/>
          <w:sz w:val="24"/>
          <w:szCs w:val="24"/>
        </w:rPr>
        <w:t xml:space="preserve"> que señala </w:t>
      </w:r>
      <w:r w:rsidRPr="00D44CFC">
        <w:rPr>
          <w:rFonts w:ascii="Palatino Linotype" w:eastAsia="Calibri" w:hAnsi="Palatino Linotype" w:cs="Arial"/>
          <w:i/>
          <w:sz w:val="24"/>
          <w:szCs w:val="24"/>
        </w:rPr>
        <w:t>“En los casos en que ciertas facultades, competencias o funciones no se hayan ejercido, se debe motivar la respuesta en función de las causas que motiven tal circunstancia.”</w:t>
      </w:r>
      <w:r w:rsidRPr="00D44CFC">
        <w:rPr>
          <w:rFonts w:ascii="Palatino Linotype" w:eastAsia="Calibri" w:hAnsi="Palatino Linotype" w:cs="Arial"/>
          <w:sz w:val="24"/>
          <w:szCs w:val="24"/>
        </w:rPr>
        <w:t xml:space="preserve"> </w:t>
      </w:r>
    </w:p>
    <w:p w:rsidR="00D35B4C" w:rsidRPr="00D44CFC" w:rsidRDefault="00D35B4C" w:rsidP="00D35B4C">
      <w:pPr>
        <w:spacing w:after="0" w:line="360" w:lineRule="auto"/>
        <w:contextualSpacing/>
        <w:jc w:val="both"/>
        <w:rPr>
          <w:rFonts w:ascii="Palatino Linotype" w:eastAsia="Calibri" w:hAnsi="Palatino Linotype" w:cs="Arial"/>
          <w:sz w:val="24"/>
          <w:szCs w:val="24"/>
        </w:rPr>
      </w:pPr>
    </w:p>
    <w:p w:rsidR="00A22908" w:rsidRPr="00D44CFC" w:rsidRDefault="00D35B4C" w:rsidP="009D4E0C">
      <w:pPr>
        <w:numPr>
          <w:ilvl w:val="0"/>
          <w:numId w:val="1"/>
        </w:numPr>
        <w:spacing w:after="0" w:line="360" w:lineRule="auto"/>
        <w:ind w:left="0" w:firstLine="0"/>
        <w:contextualSpacing/>
        <w:jc w:val="both"/>
        <w:rPr>
          <w:rFonts w:ascii="Palatino Linotype" w:eastAsia="Calibri" w:hAnsi="Palatino Linotype" w:cs="Arial"/>
          <w:sz w:val="24"/>
          <w:szCs w:val="24"/>
        </w:rPr>
      </w:pPr>
      <w:r w:rsidRPr="00D44CFC">
        <w:rPr>
          <w:rFonts w:ascii="Palatino Linotype" w:eastAsia="Calibri" w:hAnsi="Palatino Linotype" w:cs="Arial"/>
          <w:sz w:val="24"/>
          <w:szCs w:val="24"/>
        </w:rPr>
        <w:t xml:space="preserve">Por lo que si </w:t>
      </w:r>
      <w:r w:rsidR="00E6179D" w:rsidRPr="00D44CFC">
        <w:rPr>
          <w:rFonts w:ascii="Palatino Linotype" w:eastAsia="Calibri" w:hAnsi="Palatino Linotype" w:cs="Arial"/>
          <w:sz w:val="24"/>
          <w:szCs w:val="24"/>
        </w:rPr>
        <w:t xml:space="preserve">el Sujeto Obligado no genera, administra o posee la información que solicitó el particular, </w:t>
      </w:r>
      <w:r w:rsidRPr="00D44CFC">
        <w:rPr>
          <w:rFonts w:ascii="Palatino Linotype" w:eastAsia="Calibri" w:hAnsi="Palatino Linotype" w:cs="Arial"/>
          <w:sz w:val="24"/>
          <w:szCs w:val="24"/>
        </w:rPr>
        <w:t xml:space="preserve">el mismo </w:t>
      </w:r>
      <w:r w:rsidR="0083488C" w:rsidRPr="00D44CFC">
        <w:rPr>
          <w:rFonts w:ascii="Palatino Linotype" w:eastAsia="Calibri" w:hAnsi="Palatino Linotype" w:cs="Arial"/>
          <w:sz w:val="24"/>
          <w:szCs w:val="24"/>
        </w:rPr>
        <w:t>deberá fundar y motivar</w:t>
      </w:r>
      <w:r w:rsidR="00E6179D" w:rsidRPr="00D44CFC">
        <w:rPr>
          <w:rFonts w:ascii="Palatino Linotype" w:eastAsia="Calibri" w:hAnsi="Palatino Linotype" w:cs="Arial"/>
          <w:sz w:val="24"/>
          <w:szCs w:val="24"/>
        </w:rPr>
        <w:t xml:space="preserve"> debidamente las razones o circunstancias por las que no genera, posee o administra la información precisando de manera clara, las razones que expliquen las causas por las que no se cuenta con la información requerida en el presente asunto.</w:t>
      </w:r>
    </w:p>
    <w:p w:rsidR="00A22908" w:rsidRPr="00D44CFC" w:rsidRDefault="00A22908" w:rsidP="00A22908">
      <w:pPr>
        <w:pStyle w:val="Prrafodelista"/>
        <w:rPr>
          <w:rFonts w:ascii="Palatino Linotype" w:eastAsia="Calibri" w:hAnsi="Palatino Linotype" w:cs="Arial"/>
          <w:sz w:val="24"/>
          <w:szCs w:val="24"/>
          <w:lang w:val="es-ES_tradnl"/>
        </w:rPr>
      </w:pPr>
    </w:p>
    <w:p w:rsidR="00A22908" w:rsidRPr="00D44CFC" w:rsidRDefault="00A22908" w:rsidP="009D4E0C">
      <w:pPr>
        <w:numPr>
          <w:ilvl w:val="0"/>
          <w:numId w:val="1"/>
        </w:numPr>
        <w:spacing w:after="0" w:line="360" w:lineRule="auto"/>
        <w:ind w:left="0" w:firstLine="0"/>
        <w:contextualSpacing/>
        <w:jc w:val="both"/>
        <w:rPr>
          <w:rFonts w:ascii="Palatino Linotype" w:eastAsia="Calibri" w:hAnsi="Palatino Linotype" w:cs="Arial"/>
          <w:sz w:val="24"/>
          <w:szCs w:val="24"/>
        </w:rPr>
      </w:pPr>
      <w:r w:rsidRPr="00D44CFC">
        <w:rPr>
          <w:rFonts w:ascii="Palatino Linotype" w:eastAsia="Calibri" w:hAnsi="Palatino Linotype" w:cs="Arial"/>
          <w:sz w:val="24"/>
          <w:szCs w:val="24"/>
          <w:lang w:val="es-ES_tradnl"/>
        </w:rPr>
        <w:t>Para precisar los alcances de la fundamentación y motivación a que están sujetos todos los actos de autoridad, es oportuno remitirnos al artículo 16, primer párrafo de la Constitución Política de los Estados Unidos Mexicanos, en el que se impone a las autoridades la obligación de fundar y motivar todo acto que implique una molestia en la esfera de derecho de las personas:</w:t>
      </w:r>
    </w:p>
    <w:p w:rsidR="00A22908" w:rsidRPr="00D44CFC" w:rsidRDefault="00A22908" w:rsidP="00A22908">
      <w:pPr>
        <w:spacing w:after="0" w:line="360" w:lineRule="auto"/>
        <w:contextualSpacing/>
        <w:jc w:val="both"/>
        <w:rPr>
          <w:rFonts w:ascii="Palatino Linotype" w:eastAsia="Calibri" w:hAnsi="Palatino Linotype" w:cs="Arial"/>
          <w:sz w:val="24"/>
          <w:szCs w:val="24"/>
          <w:lang w:val="es-ES"/>
        </w:rPr>
      </w:pPr>
    </w:p>
    <w:p w:rsidR="00A22908" w:rsidRPr="00D44CFC" w:rsidRDefault="00A22908" w:rsidP="00A22908">
      <w:pPr>
        <w:spacing w:after="0" w:line="360" w:lineRule="auto"/>
        <w:ind w:left="567" w:right="616"/>
        <w:contextualSpacing/>
        <w:jc w:val="both"/>
        <w:rPr>
          <w:rFonts w:ascii="Palatino Linotype" w:eastAsia="Calibri" w:hAnsi="Palatino Linotype" w:cs="Arial"/>
          <w:i/>
          <w:lang w:val="es-ES_tradnl"/>
        </w:rPr>
      </w:pPr>
      <w:r w:rsidRPr="00D44CFC">
        <w:rPr>
          <w:rFonts w:ascii="Palatino Linotype" w:eastAsia="Calibri" w:hAnsi="Palatino Linotype" w:cs="Arial"/>
          <w:b/>
          <w:i/>
          <w:lang w:val="es-ES_tradnl"/>
        </w:rPr>
        <w:t>Artículo 16.</w:t>
      </w:r>
      <w:r w:rsidRPr="00D44CFC">
        <w:rPr>
          <w:rFonts w:ascii="Palatino Linotype" w:eastAsia="Calibri" w:hAnsi="Palatino Linotype" w:cs="Arial"/>
          <w:i/>
          <w:lang w:val="es-ES_tradnl"/>
        </w:rPr>
        <w:t xml:space="preserve"> Nadie puede ser molestado en su persona, familia, domicilio, papeles o posesiones, </w:t>
      </w:r>
      <w:r w:rsidRPr="00D44CFC">
        <w:rPr>
          <w:rFonts w:ascii="Palatino Linotype" w:eastAsia="Calibri" w:hAnsi="Palatino Linotype" w:cs="Arial"/>
          <w:b/>
          <w:i/>
          <w:lang w:val="es-ES_tradnl"/>
        </w:rPr>
        <w:t>sino en virtud de mandamiento escrito de la autoridad competente, que funde y motive la causa legal del procedimiento</w:t>
      </w:r>
      <w:r w:rsidRPr="00D44CFC">
        <w:rPr>
          <w:rFonts w:ascii="Palatino Linotype" w:eastAsia="Calibri" w:hAnsi="Palatino Linotype" w:cs="Arial"/>
          <w:i/>
          <w:lang w:val="es-ES_tradnl"/>
        </w:rPr>
        <w:t>.</w:t>
      </w:r>
    </w:p>
    <w:p w:rsidR="00A22908" w:rsidRPr="00D44CFC" w:rsidRDefault="00A22908" w:rsidP="00A22908">
      <w:pPr>
        <w:spacing w:after="0" w:line="360" w:lineRule="auto"/>
        <w:contextualSpacing/>
        <w:jc w:val="both"/>
        <w:rPr>
          <w:rFonts w:ascii="Palatino Linotype" w:eastAsia="Calibri" w:hAnsi="Palatino Linotype" w:cs="Arial"/>
          <w:sz w:val="24"/>
          <w:szCs w:val="24"/>
          <w:lang w:val="es-ES_tradnl"/>
        </w:rPr>
      </w:pPr>
    </w:p>
    <w:p w:rsidR="00A22908" w:rsidRPr="00D44CFC" w:rsidRDefault="00A22908" w:rsidP="009D4E0C">
      <w:pPr>
        <w:pStyle w:val="Prrafodelista"/>
        <w:numPr>
          <w:ilvl w:val="0"/>
          <w:numId w:val="1"/>
        </w:numPr>
        <w:spacing w:after="0" w:line="360" w:lineRule="auto"/>
        <w:ind w:left="0" w:firstLine="0"/>
        <w:jc w:val="both"/>
        <w:rPr>
          <w:rFonts w:ascii="Palatino Linotype" w:eastAsia="Calibri" w:hAnsi="Palatino Linotype" w:cs="Arial"/>
          <w:sz w:val="24"/>
          <w:szCs w:val="24"/>
          <w:lang w:val="es-ES_tradnl"/>
        </w:rPr>
      </w:pPr>
      <w:r w:rsidRPr="00D44CFC">
        <w:rPr>
          <w:rFonts w:ascii="Palatino Linotype" w:eastAsia="Calibri" w:hAnsi="Palatino Linotype" w:cs="Arial"/>
          <w:sz w:val="24"/>
          <w:szCs w:val="24"/>
          <w:lang w:val="es-ES_tradnl"/>
        </w:rPr>
        <w:lastRenderedPageBreak/>
        <w:t>De este precepto se deduce que en el régimen jurídico mexicano, la fundamentación y motivación de los actos o resoluciones no es exclusiva de los órganos judiciales o jurisdiccionales, sino que se extiende a todas las autoridades.</w:t>
      </w:r>
    </w:p>
    <w:p w:rsidR="00C602B8" w:rsidRPr="00D44CFC" w:rsidRDefault="00C602B8" w:rsidP="00C602B8">
      <w:pPr>
        <w:pStyle w:val="Prrafodelista"/>
        <w:spacing w:after="0" w:line="360" w:lineRule="auto"/>
        <w:ind w:left="0"/>
        <w:jc w:val="both"/>
        <w:rPr>
          <w:rFonts w:ascii="Palatino Linotype" w:eastAsia="Calibri" w:hAnsi="Palatino Linotype" w:cs="Arial"/>
          <w:sz w:val="24"/>
          <w:szCs w:val="24"/>
          <w:lang w:val="es-ES_tradnl"/>
        </w:rPr>
      </w:pPr>
    </w:p>
    <w:p w:rsidR="00A22908" w:rsidRPr="00D44CFC" w:rsidRDefault="00A22908" w:rsidP="009D4E0C">
      <w:pPr>
        <w:pStyle w:val="Prrafodelista"/>
        <w:numPr>
          <w:ilvl w:val="0"/>
          <w:numId w:val="1"/>
        </w:numPr>
        <w:spacing w:after="0" w:line="360" w:lineRule="auto"/>
        <w:ind w:left="0" w:firstLine="0"/>
        <w:jc w:val="both"/>
        <w:rPr>
          <w:rFonts w:ascii="Palatino Linotype" w:eastAsia="Calibri" w:hAnsi="Palatino Linotype" w:cs="Arial"/>
          <w:sz w:val="24"/>
          <w:szCs w:val="24"/>
          <w:lang w:val="es-ES_tradnl"/>
        </w:rPr>
      </w:pPr>
      <w:r w:rsidRPr="00D44CFC">
        <w:rPr>
          <w:rFonts w:ascii="Palatino Linotype" w:eastAsia="Calibri" w:hAnsi="Palatino Linotype" w:cs="Arial"/>
          <w:sz w:val="24"/>
          <w:szCs w:val="24"/>
          <w:lang w:val="es-ES_tradnl"/>
        </w:rPr>
        <w:t>En este contexto, en todo acto que la autoridad pronuncie en el ejercicio de sus atribuciones, debe expresar los fundamentos legales que le dieron origen y las razones por las que se deben aplicar al caso concreto.</w:t>
      </w:r>
    </w:p>
    <w:p w:rsidR="00A22908" w:rsidRPr="00D44CFC" w:rsidRDefault="00A22908" w:rsidP="00A22908">
      <w:pPr>
        <w:pStyle w:val="Prrafodelista"/>
        <w:spacing w:after="0" w:line="360" w:lineRule="auto"/>
        <w:ind w:left="0"/>
        <w:jc w:val="both"/>
        <w:rPr>
          <w:rFonts w:ascii="Palatino Linotype" w:eastAsia="Calibri" w:hAnsi="Palatino Linotype" w:cs="Arial"/>
          <w:sz w:val="24"/>
          <w:szCs w:val="24"/>
          <w:lang w:val="es-ES_tradnl"/>
        </w:rPr>
      </w:pPr>
    </w:p>
    <w:p w:rsidR="00A22908" w:rsidRPr="00D44CFC" w:rsidRDefault="00A22908" w:rsidP="009D4E0C">
      <w:pPr>
        <w:pStyle w:val="Prrafodelista"/>
        <w:numPr>
          <w:ilvl w:val="0"/>
          <w:numId w:val="1"/>
        </w:numPr>
        <w:spacing w:after="0" w:line="360" w:lineRule="auto"/>
        <w:ind w:left="0" w:firstLine="0"/>
        <w:jc w:val="both"/>
        <w:rPr>
          <w:rFonts w:ascii="Palatino Linotype" w:eastAsia="Calibri" w:hAnsi="Palatino Linotype" w:cs="Arial"/>
          <w:sz w:val="24"/>
          <w:szCs w:val="24"/>
          <w:lang w:val="es-ES_tradnl"/>
        </w:rPr>
      </w:pPr>
      <w:r w:rsidRPr="00D44CFC">
        <w:rPr>
          <w:rFonts w:ascii="Palatino Linotype" w:eastAsia="Calibri" w:hAnsi="Palatino Linotype" w:cs="Arial"/>
          <w:sz w:val="24"/>
          <w:szCs w:val="24"/>
          <w:lang w:val="es-ES_tradnl"/>
        </w:rPr>
        <w:t>Entonces, la fundamentación y motivación consiste en la obligación que tiene todo ente público de expresar los preceptos jurídicos aplicables al asunto motivo del acto y las razones o argumentos de su actuar.</w:t>
      </w:r>
    </w:p>
    <w:p w:rsidR="00A22908" w:rsidRPr="00D44CFC" w:rsidRDefault="00A22908" w:rsidP="00A22908">
      <w:pPr>
        <w:pStyle w:val="Prrafodelista"/>
        <w:rPr>
          <w:rFonts w:ascii="Palatino Linotype" w:eastAsia="Calibri" w:hAnsi="Palatino Linotype" w:cs="Arial"/>
          <w:sz w:val="24"/>
          <w:szCs w:val="24"/>
          <w:lang w:val="es-ES_tradnl"/>
        </w:rPr>
      </w:pPr>
    </w:p>
    <w:p w:rsidR="00A22908" w:rsidRPr="00D44CFC" w:rsidRDefault="00A22908" w:rsidP="009D4E0C">
      <w:pPr>
        <w:pStyle w:val="Prrafodelista"/>
        <w:numPr>
          <w:ilvl w:val="0"/>
          <w:numId w:val="1"/>
        </w:numPr>
        <w:spacing w:after="0" w:line="360" w:lineRule="auto"/>
        <w:ind w:left="0" w:firstLine="0"/>
        <w:jc w:val="both"/>
        <w:rPr>
          <w:rFonts w:ascii="Palatino Linotype" w:eastAsia="Calibri" w:hAnsi="Palatino Linotype" w:cs="Arial"/>
          <w:sz w:val="24"/>
          <w:szCs w:val="24"/>
          <w:lang w:val="es-ES_tradnl"/>
        </w:rPr>
      </w:pPr>
      <w:r w:rsidRPr="00D44CFC">
        <w:rPr>
          <w:rFonts w:ascii="Palatino Linotype" w:eastAsia="Calibri" w:hAnsi="Palatino Linotype" w:cs="Arial"/>
          <w:sz w:val="24"/>
          <w:szCs w:val="24"/>
          <w:lang w:val="es-ES_tradnl"/>
        </w:rPr>
        <w:t xml:space="preserve">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w:t>
      </w:r>
      <w:r w:rsidRPr="00D44CFC">
        <w:rPr>
          <w:rFonts w:ascii="Palatino Linotype" w:eastAsia="Calibri" w:hAnsi="Palatino Linotype" w:cs="Arial"/>
          <w:sz w:val="24"/>
          <w:szCs w:val="24"/>
          <w:lang w:val="es-ES_tradnl"/>
        </w:rPr>
        <w:lastRenderedPageBreak/>
        <w:t>del análisis de las pruebas, lo cual se debe exteriorizar en una argumentación o juicio de hecho....”</w:t>
      </w:r>
    </w:p>
    <w:p w:rsidR="00A22908" w:rsidRPr="00D44CFC" w:rsidRDefault="00A22908" w:rsidP="00A22908">
      <w:pPr>
        <w:spacing w:after="0" w:line="360" w:lineRule="auto"/>
        <w:ind w:right="616"/>
        <w:contextualSpacing/>
        <w:jc w:val="both"/>
        <w:rPr>
          <w:rFonts w:ascii="Palatino Linotype" w:eastAsia="Calibri" w:hAnsi="Palatino Linotype" w:cs="Arial"/>
          <w:i/>
          <w:lang w:val="es-ES_tradnl"/>
        </w:rPr>
      </w:pPr>
    </w:p>
    <w:p w:rsidR="00A22908" w:rsidRPr="00D44CFC" w:rsidRDefault="00A22908" w:rsidP="009D4E0C">
      <w:pPr>
        <w:pStyle w:val="Prrafodelista"/>
        <w:numPr>
          <w:ilvl w:val="0"/>
          <w:numId w:val="1"/>
        </w:numPr>
        <w:spacing w:after="0" w:line="360" w:lineRule="auto"/>
        <w:ind w:left="0" w:firstLine="0"/>
        <w:jc w:val="both"/>
        <w:rPr>
          <w:rFonts w:ascii="Palatino Linotype" w:eastAsia="Calibri" w:hAnsi="Palatino Linotype" w:cs="Arial"/>
          <w:sz w:val="24"/>
          <w:szCs w:val="24"/>
          <w:lang w:val="es-ES_tradnl"/>
        </w:rPr>
      </w:pPr>
      <w:r w:rsidRPr="00D44CFC">
        <w:rPr>
          <w:rFonts w:ascii="Palatino Linotype" w:eastAsia="Calibri" w:hAnsi="Palatino Linotype" w:cs="Arial"/>
          <w:sz w:val="24"/>
          <w:szCs w:val="24"/>
          <w:lang w:val="es-ES_tradnl"/>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rsidR="00A22908" w:rsidRPr="00D44CFC" w:rsidRDefault="00A22908" w:rsidP="00A22908">
      <w:pPr>
        <w:pStyle w:val="Prrafodelista"/>
        <w:spacing w:after="0" w:line="360" w:lineRule="auto"/>
        <w:ind w:left="0"/>
        <w:jc w:val="both"/>
        <w:rPr>
          <w:rFonts w:ascii="Palatino Linotype" w:eastAsia="Calibri" w:hAnsi="Palatino Linotype" w:cs="Arial"/>
          <w:sz w:val="24"/>
          <w:szCs w:val="24"/>
          <w:lang w:val="es-ES_tradnl"/>
        </w:rPr>
      </w:pPr>
    </w:p>
    <w:p w:rsidR="00E6179D" w:rsidRPr="00D44CFC" w:rsidRDefault="00A22908" w:rsidP="009D4E0C">
      <w:pPr>
        <w:pStyle w:val="Prrafodelista"/>
        <w:numPr>
          <w:ilvl w:val="0"/>
          <w:numId w:val="1"/>
        </w:numPr>
        <w:spacing w:after="0" w:line="360" w:lineRule="auto"/>
        <w:ind w:left="0" w:firstLine="0"/>
        <w:jc w:val="both"/>
        <w:rPr>
          <w:rFonts w:ascii="Palatino Linotype" w:eastAsia="Calibri" w:hAnsi="Palatino Linotype" w:cs="Arial"/>
          <w:sz w:val="24"/>
          <w:szCs w:val="24"/>
          <w:lang w:val="es-ES_tradnl"/>
        </w:rPr>
      </w:pPr>
      <w:r w:rsidRPr="00D44CFC">
        <w:rPr>
          <w:rFonts w:ascii="Palatino Linotype" w:eastAsia="Calibri" w:hAnsi="Palatino Linotype" w:cs="Arial"/>
          <w:sz w:val="24"/>
          <w:szCs w:val="24"/>
          <w:lang w:val="es-ES_tradnl"/>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rsidR="00A22908" w:rsidRPr="00D44CFC" w:rsidRDefault="00A22908" w:rsidP="00A22908">
      <w:pPr>
        <w:pStyle w:val="Prrafodelista"/>
        <w:spacing w:after="0" w:line="360" w:lineRule="auto"/>
        <w:ind w:left="0"/>
        <w:jc w:val="both"/>
        <w:rPr>
          <w:rFonts w:ascii="Palatino Linotype" w:eastAsia="Calibri" w:hAnsi="Palatino Linotype" w:cs="Arial"/>
          <w:sz w:val="24"/>
          <w:szCs w:val="24"/>
          <w:lang w:val="es-ES_tradnl"/>
        </w:rPr>
      </w:pPr>
    </w:p>
    <w:p w:rsidR="00E6179D" w:rsidRPr="00D44CFC" w:rsidRDefault="00E6179D" w:rsidP="009D4E0C">
      <w:pPr>
        <w:numPr>
          <w:ilvl w:val="0"/>
          <w:numId w:val="1"/>
        </w:numPr>
        <w:spacing w:after="0" w:line="360" w:lineRule="auto"/>
        <w:ind w:left="0" w:firstLine="0"/>
        <w:contextualSpacing/>
        <w:jc w:val="both"/>
        <w:rPr>
          <w:rFonts w:ascii="Palatino Linotype" w:eastAsia="Calibri" w:hAnsi="Palatino Linotype" w:cs="Arial"/>
          <w:sz w:val="24"/>
          <w:szCs w:val="24"/>
        </w:rPr>
      </w:pPr>
      <w:r w:rsidRPr="00D44CFC">
        <w:rPr>
          <w:rFonts w:ascii="Palatino Linotype" w:eastAsia="Calibri" w:hAnsi="Palatino Linotype" w:cs="Arial"/>
          <w:sz w:val="24"/>
          <w:szCs w:val="24"/>
        </w:rPr>
        <w:t xml:space="preserve">Es de mencionar que </w:t>
      </w:r>
      <w:r w:rsidR="0083488C" w:rsidRPr="00D44CFC">
        <w:rPr>
          <w:rFonts w:ascii="Palatino Linotype" w:eastAsia="Calibri" w:hAnsi="Palatino Linotype" w:cs="Arial"/>
          <w:sz w:val="24"/>
          <w:szCs w:val="24"/>
        </w:rPr>
        <w:t>en caso de que el</w:t>
      </w:r>
      <w:r w:rsidRPr="00D44CFC">
        <w:rPr>
          <w:rFonts w:ascii="Palatino Linotype" w:eastAsia="Calibri" w:hAnsi="Palatino Linotype" w:cs="Arial"/>
          <w:sz w:val="24"/>
          <w:szCs w:val="24"/>
        </w:rPr>
        <w:t xml:space="preserve"> </w:t>
      </w:r>
      <w:r w:rsidRPr="00D44CFC">
        <w:rPr>
          <w:rFonts w:ascii="Palatino Linotype" w:eastAsia="Calibri" w:hAnsi="Palatino Linotype" w:cs="Arial"/>
          <w:b/>
          <w:sz w:val="24"/>
          <w:szCs w:val="24"/>
        </w:rPr>
        <w:t>SUJETO OBLIGADO</w:t>
      </w:r>
      <w:r w:rsidRPr="00D44CFC">
        <w:rPr>
          <w:rFonts w:ascii="Palatino Linotype" w:eastAsia="Calibri" w:hAnsi="Palatino Linotype" w:cs="Arial"/>
          <w:sz w:val="24"/>
          <w:szCs w:val="24"/>
        </w:rPr>
        <w:t xml:space="preserve">, no </w:t>
      </w:r>
      <w:r w:rsidR="0083488C" w:rsidRPr="00D44CFC">
        <w:rPr>
          <w:rFonts w:ascii="Palatino Linotype" w:eastAsia="Calibri" w:hAnsi="Palatino Linotype" w:cs="Arial"/>
          <w:sz w:val="24"/>
          <w:szCs w:val="24"/>
        </w:rPr>
        <w:t xml:space="preserve">contara </w:t>
      </w:r>
      <w:r w:rsidRPr="00D44CFC">
        <w:rPr>
          <w:rFonts w:ascii="Palatino Linotype" w:eastAsia="Calibri" w:hAnsi="Palatino Linotype" w:cs="Arial"/>
          <w:sz w:val="24"/>
          <w:szCs w:val="24"/>
        </w:rPr>
        <w:t>con la información solicitada</w:t>
      </w:r>
      <w:r w:rsidR="0083488C" w:rsidRPr="00D44CFC">
        <w:rPr>
          <w:rFonts w:ascii="Palatino Linotype" w:eastAsia="Calibri" w:hAnsi="Palatino Linotype" w:cs="Arial"/>
          <w:sz w:val="24"/>
          <w:szCs w:val="24"/>
        </w:rPr>
        <w:t xml:space="preserve"> por no encontrarse dentro de sus </w:t>
      </w:r>
      <w:r w:rsidR="0083488C" w:rsidRPr="00D44CFC">
        <w:rPr>
          <w:rFonts w:ascii="Palatino Linotype" w:hAnsi="Palatino Linotype"/>
          <w:sz w:val="24"/>
          <w:szCs w:val="24"/>
        </w:rPr>
        <w:t>facultades, competencias o funcione</w:t>
      </w:r>
      <w:r w:rsidR="0083488C" w:rsidRPr="00D44CFC">
        <w:rPr>
          <w:rFonts w:ascii="Palatino Linotype" w:eastAsia="Calibri" w:hAnsi="Palatino Linotype" w:cs="Arial"/>
          <w:sz w:val="24"/>
          <w:szCs w:val="24"/>
        </w:rPr>
        <w:t>s</w:t>
      </w:r>
      <w:r w:rsidRPr="00D44CFC">
        <w:rPr>
          <w:rFonts w:ascii="Palatino Linotype" w:eastAsia="Calibri" w:hAnsi="Palatino Linotype" w:cs="Arial"/>
          <w:sz w:val="24"/>
          <w:szCs w:val="24"/>
        </w:rPr>
        <w:t xml:space="preserve">, </w:t>
      </w:r>
      <w:r w:rsidR="0083488C" w:rsidRPr="00D44CFC">
        <w:rPr>
          <w:rFonts w:ascii="Palatino Linotype" w:eastAsia="Calibri" w:hAnsi="Palatino Linotype" w:cs="Arial"/>
          <w:sz w:val="24"/>
          <w:szCs w:val="24"/>
        </w:rPr>
        <w:t>deberá demostrarlo de manera fundada y motivada</w:t>
      </w:r>
      <w:r w:rsidRPr="00D44CFC">
        <w:rPr>
          <w:rFonts w:ascii="Palatino Linotype" w:eastAsia="Calibri" w:hAnsi="Palatino Linotype" w:cs="Arial"/>
          <w:sz w:val="24"/>
          <w:szCs w:val="24"/>
        </w:rPr>
        <w:t xml:space="preserve">, </w:t>
      </w:r>
      <w:r w:rsidR="0083488C" w:rsidRPr="00D44CFC">
        <w:rPr>
          <w:rFonts w:ascii="Palatino Linotype" w:eastAsia="Calibri" w:hAnsi="Palatino Linotype" w:cs="Arial"/>
          <w:sz w:val="24"/>
          <w:szCs w:val="24"/>
        </w:rPr>
        <w:t>de acuerdo a</w:t>
      </w:r>
      <w:r w:rsidRPr="00D44CFC">
        <w:rPr>
          <w:rFonts w:ascii="Palatino Linotype" w:eastAsia="Calibri" w:hAnsi="Palatino Linotype" w:cs="Arial"/>
          <w:sz w:val="24"/>
          <w:szCs w:val="24"/>
        </w:rPr>
        <w:t>l artículo 20 de la Ley de la materia</w:t>
      </w:r>
      <w:r w:rsidR="0083488C" w:rsidRPr="00D44CFC">
        <w:rPr>
          <w:rFonts w:ascii="Palatino Linotype" w:eastAsia="Calibri" w:hAnsi="Palatino Linotype" w:cs="Arial"/>
          <w:sz w:val="24"/>
          <w:szCs w:val="24"/>
        </w:rPr>
        <w:t>,</w:t>
      </w:r>
      <w:r w:rsidRPr="00D44CFC">
        <w:rPr>
          <w:rFonts w:ascii="Palatino Linotype" w:eastAsia="Calibri" w:hAnsi="Palatino Linotype" w:cs="Arial"/>
          <w:sz w:val="24"/>
          <w:szCs w:val="24"/>
        </w:rPr>
        <w:t xml:space="preserve"> el cual establece que:</w:t>
      </w:r>
    </w:p>
    <w:p w:rsidR="00E6179D" w:rsidRPr="00D44CFC" w:rsidRDefault="00E6179D" w:rsidP="00E6179D">
      <w:pPr>
        <w:spacing w:after="0" w:line="360" w:lineRule="auto"/>
        <w:contextualSpacing/>
        <w:jc w:val="both"/>
        <w:rPr>
          <w:b/>
          <w:bCs/>
          <w:sz w:val="24"/>
          <w:szCs w:val="24"/>
        </w:rPr>
      </w:pPr>
    </w:p>
    <w:p w:rsidR="00E6179D" w:rsidRPr="00D44CFC" w:rsidRDefault="00E6179D" w:rsidP="0083488C">
      <w:pPr>
        <w:spacing w:after="0" w:line="360" w:lineRule="auto"/>
        <w:ind w:left="567" w:right="616"/>
        <w:contextualSpacing/>
        <w:jc w:val="both"/>
        <w:rPr>
          <w:rFonts w:ascii="Palatino Linotype" w:eastAsia="Calibri" w:hAnsi="Palatino Linotype" w:cs="Arial"/>
          <w:i/>
          <w:sz w:val="24"/>
          <w:szCs w:val="24"/>
        </w:rPr>
      </w:pPr>
      <w:r w:rsidRPr="00D44CFC">
        <w:rPr>
          <w:rFonts w:ascii="Palatino Linotype" w:hAnsi="Palatino Linotype"/>
          <w:b/>
          <w:bCs/>
          <w:i/>
          <w:sz w:val="24"/>
          <w:szCs w:val="24"/>
        </w:rPr>
        <w:t xml:space="preserve">Artículo 20. </w:t>
      </w:r>
      <w:r w:rsidRPr="00D44CFC">
        <w:rPr>
          <w:rFonts w:ascii="Palatino Linotype" w:hAnsi="Palatino Linotype"/>
          <w:i/>
          <w:sz w:val="24"/>
          <w:szCs w:val="24"/>
        </w:rPr>
        <w:t xml:space="preserve">Ante la negativa del acceso a la información </w:t>
      </w:r>
      <w:r w:rsidRPr="00D44CFC">
        <w:rPr>
          <w:rFonts w:ascii="Palatino Linotype" w:hAnsi="Palatino Linotype"/>
          <w:b/>
          <w:i/>
          <w:sz w:val="24"/>
          <w:szCs w:val="24"/>
        </w:rPr>
        <w:t>o su inexistencia</w:t>
      </w:r>
      <w:r w:rsidRPr="00D44CFC">
        <w:rPr>
          <w:rFonts w:ascii="Palatino Linotype" w:hAnsi="Palatino Linotype"/>
          <w:i/>
          <w:sz w:val="24"/>
          <w:szCs w:val="24"/>
        </w:rPr>
        <w:t xml:space="preserve">, el sujeto obligado deberá demostrar que la información solicitada está prevista en alguna de las excepciones contenidas en esta Ley o, en su caso, </w:t>
      </w:r>
      <w:r w:rsidRPr="00D44CFC">
        <w:rPr>
          <w:rFonts w:ascii="Palatino Linotype" w:hAnsi="Palatino Linotype"/>
          <w:b/>
          <w:i/>
          <w:sz w:val="24"/>
          <w:szCs w:val="24"/>
        </w:rPr>
        <w:t xml:space="preserve">demostrar que </w:t>
      </w:r>
      <w:r w:rsidRPr="00D44CFC">
        <w:rPr>
          <w:rFonts w:ascii="Palatino Linotype" w:hAnsi="Palatino Linotype"/>
          <w:b/>
          <w:i/>
          <w:sz w:val="24"/>
          <w:szCs w:val="24"/>
        </w:rPr>
        <w:lastRenderedPageBreak/>
        <w:t>la información no se refiere a alguna de sus facultades, competencias o funciones.</w:t>
      </w:r>
    </w:p>
    <w:p w:rsidR="00E6179D" w:rsidRPr="00D44CFC" w:rsidRDefault="00E6179D" w:rsidP="00E6179D">
      <w:pPr>
        <w:spacing w:after="0" w:line="360" w:lineRule="auto"/>
        <w:contextualSpacing/>
        <w:jc w:val="both"/>
        <w:rPr>
          <w:rFonts w:ascii="Palatino Linotype" w:eastAsia="Calibri" w:hAnsi="Palatino Linotype" w:cs="Arial"/>
          <w:sz w:val="24"/>
          <w:szCs w:val="24"/>
        </w:rPr>
      </w:pPr>
    </w:p>
    <w:p w:rsidR="0083488C" w:rsidRPr="00D44CFC" w:rsidRDefault="0083488C" w:rsidP="009D4E0C">
      <w:pPr>
        <w:pStyle w:val="Prrafodelista"/>
        <w:numPr>
          <w:ilvl w:val="0"/>
          <w:numId w:val="1"/>
        </w:numPr>
        <w:spacing w:after="0" w:line="360" w:lineRule="auto"/>
        <w:ind w:left="0" w:firstLine="0"/>
        <w:jc w:val="both"/>
        <w:rPr>
          <w:rFonts w:ascii="Palatino Linotype" w:eastAsia="Calibri" w:hAnsi="Palatino Linotype" w:cs="Arial"/>
          <w:sz w:val="24"/>
          <w:szCs w:val="24"/>
        </w:rPr>
      </w:pPr>
      <w:r w:rsidRPr="00D44CFC">
        <w:rPr>
          <w:rFonts w:ascii="Palatino Linotype" w:eastAsia="Calibri" w:hAnsi="Palatino Linotype" w:cs="Arial"/>
          <w:sz w:val="24"/>
          <w:szCs w:val="24"/>
        </w:rPr>
        <w:t xml:space="preserve">Sirve de sustento el siguiente criterio del </w:t>
      </w:r>
      <w:r w:rsidRPr="00D44CFC">
        <w:rPr>
          <w:rFonts w:ascii="Palatino Linotype" w:hAnsi="Palatino Linotype" w:cs="Times New Roman"/>
        </w:rPr>
        <w:t>Segundo Tribunal Colegiado del Sexto Circuito.</w:t>
      </w:r>
    </w:p>
    <w:p w:rsidR="00E6179D" w:rsidRPr="00D44CFC" w:rsidRDefault="00E6179D" w:rsidP="0083488C">
      <w:pPr>
        <w:spacing w:after="0" w:line="360" w:lineRule="auto"/>
        <w:jc w:val="both"/>
        <w:rPr>
          <w:rFonts w:ascii="Palatino Linotype" w:eastAsia="Calibri" w:hAnsi="Palatino Linotype" w:cs="Arial"/>
          <w:sz w:val="24"/>
          <w:szCs w:val="24"/>
        </w:rPr>
      </w:pPr>
    </w:p>
    <w:p w:rsidR="00E6179D" w:rsidRPr="00D44CFC" w:rsidRDefault="00E6179D" w:rsidP="00A22908">
      <w:pPr>
        <w:autoSpaceDE w:val="0"/>
        <w:autoSpaceDN w:val="0"/>
        <w:adjustRightInd w:val="0"/>
        <w:spacing w:after="0" w:line="360" w:lineRule="auto"/>
        <w:ind w:left="567" w:right="616"/>
        <w:jc w:val="both"/>
        <w:rPr>
          <w:rFonts w:ascii="Palatino Linotype" w:hAnsi="Palatino Linotype" w:cs="Times New Roman"/>
          <w:i/>
        </w:rPr>
      </w:pPr>
      <w:r w:rsidRPr="00D44CFC">
        <w:rPr>
          <w:rFonts w:ascii="Palatino Linotype" w:hAnsi="Palatino Linotype" w:cs="Times New Roman"/>
          <w:b/>
          <w:i/>
        </w:rPr>
        <w:t>FUNDAMENTACION Y MOTIVACION DE LOS ACTOS ADMINISTRATIVOS</w:t>
      </w:r>
      <w:r w:rsidRPr="00D44CFC">
        <w:rPr>
          <w:rFonts w:ascii="Palatino Linotype" w:hAnsi="Palatino Linotype" w:cs="Times New Roman"/>
          <w:i/>
        </w:rPr>
        <w:t xml:space="preserve">. De acuerdo con el artículo 16 constitucional, todo acto de autoridad debe estar suficientemente fundado y motivado, entendiéndose por lo primero que ha de expresarse con precisión el precepto legal aplicable al caso y por lo segundo, que también deben señalarse con precisión, las circunstancias especiales, razones particulares o causas inmediatas que se hayan tenido en consideración para la emisión del acto, siendo necesario además, que exista adecuación entre los motivos aducidos y las normas aplicables, es decir, que en el caso concreto se configure la hipótesis normativa. Esto es, que cuando el precepto en comento previene que nadie puede ser molestado en su persona, propiedades o derechos sino en virtud de mandamiento escrito de autoridad competente que funde y motive la causa legal del procedimiento, está exigiendo a todas las autoridades que apeguen sus actos a la ley, expresando de que ley se trata y los preceptos de ella que sirvan de apoyo al mandamiento relativo. En materia administrativa, específicamente, para poder considerar un acto autoritario como correctamente fundado, es necesario que en él se citen: a).- Los cuerpos legales y preceptos que se estén aplicando al caso concreto, es decir, los supuestos normativos en que se encuadra la conducta del gobernado para que esté obligado al pago, que serán señalados con toda exactitud, precisándose los incisos, </w:t>
      </w:r>
      <w:proofErr w:type="spellStart"/>
      <w:r w:rsidRPr="00D44CFC">
        <w:rPr>
          <w:rFonts w:ascii="Palatino Linotype" w:hAnsi="Palatino Linotype" w:cs="Times New Roman"/>
          <w:i/>
        </w:rPr>
        <w:t>subincisos</w:t>
      </w:r>
      <w:proofErr w:type="spellEnd"/>
      <w:r w:rsidRPr="00D44CFC">
        <w:rPr>
          <w:rFonts w:ascii="Palatino Linotype" w:hAnsi="Palatino Linotype" w:cs="Times New Roman"/>
          <w:i/>
        </w:rPr>
        <w:t xml:space="preserve">, fracciones y preceptos </w:t>
      </w:r>
      <w:r w:rsidRPr="00D44CFC">
        <w:rPr>
          <w:rFonts w:ascii="Palatino Linotype" w:hAnsi="Palatino Linotype" w:cs="Times New Roman"/>
          <w:i/>
        </w:rPr>
        <w:lastRenderedPageBreak/>
        <w:t>aplicables, y b).- Los cuerpos legales, y preceptos que otorgan competencia o facultades a las autoridades para emitir el acto en agravio del gobernado.</w:t>
      </w:r>
    </w:p>
    <w:p w:rsidR="00E6179D" w:rsidRPr="00D44CFC" w:rsidRDefault="00E6179D" w:rsidP="00E6179D">
      <w:pPr>
        <w:spacing w:after="0" w:line="360" w:lineRule="auto"/>
        <w:contextualSpacing/>
        <w:jc w:val="both"/>
        <w:rPr>
          <w:rFonts w:ascii="Palatino Linotype" w:eastAsia="Calibri" w:hAnsi="Palatino Linotype" w:cs="Arial"/>
          <w:sz w:val="24"/>
          <w:szCs w:val="24"/>
        </w:rPr>
      </w:pPr>
    </w:p>
    <w:p w:rsidR="00E6179D" w:rsidRPr="00D44CFC" w:rsidRDefault="00E6179D" w:rsidP="009D4E0C">
      <w:pPr>
        <w:numPr>
          <w:ilvl w:val="0"/>
          <w:numId w:val="1"/>
        </w:numPr>
        <w:spacing w:after="0" w:line="360" w:lineRule="auto"/>
        <w:ind w:left="0" w:firstLine="0"/>
        <w:contextualSpacing/>
        <w:jc w:val="both"/>
        <w:rPr>
          <w:rFonts w:ascii="Palatino Linotype" w:hAnsi="Palatino Linotype"/>
          <w:sz w:val="24"/>
          <w:szCs w:val="24"/>
        </w:rPr>
      </w:pPr>
      <w:r w:rsidRPr="00D44CFC">
        <w:rPr>
          <w:rFonts w:ascii="Palatino Linotype" w:eastAsia="Calibri" w:hAnsi="Palatino Linotype" w:cs="Arial"/>
          <w:sz w:val="24"/>
          <w:szCs w:val="24"/>
        </w:rPr>
        <w:t>Por lo anteriormente expuesto, se concluye que para los casos en que la información que el</w:t>
      </w:r>
      <w:r w:rsidR="0083488C" w:rsidRPr="00D44CFC">
        <w:rPr>
          <w:rFonts w:ascii="Palatino Linotype" w:eastAsia="Calibri" w:hAnsi="Palatino Linotype" w:cs="Arial"/>
          <w:sz w:val="24"/>
          <w:szCs w:val="24"/>
        </w:rPr>
        <w:t xml:space="preserve"> particular solicitó sea inexis</w:t>
      </w:r>
      <w:r w:rsidRPr="00D44CFC">
        <w:rPr>
          <w:rFonts w:ascii="Palatino Linotype" w:eastAsia="Calibri" w:hAnsi="Palatino Linotype" w:cs="Arial"/>
          <w:sz w:val="24"/>
          <w:szCs w:val="24"/>
        </w:rPr>
        <w:t xml:space="preserve">tente de acuerdo con el artículo 20 de la Ley, la autoridad debe informar al particular especificando los elementos </w:t>
      </w:r>
      <w:r w:rsidR="0083488C" w:rsidRPr="00D44CFC">
        <w:rPr>
          <w:rFonts w:ascii="Palatino Linotype" w:eastAsia="Calibri" w:hAnsi="Palatino Linotype" w:cs="Arial"/>
          <w:sz w:val="24"/>
          <w:szCs w:val="24"/>
        </w:rPr>
        <w:t>que le permitan tener la seguri</w:t>
      </w:r>
      <w:r w:rsidRPr="00D44CFC">
        <w:rPr>
          <w:rFonts w:ascii="Palatino Linotype" w:eastAsia="Calibri" w:hAnsi="Palatino Linotype" w:cs="Arial"/>
          <w:sz w:val="24"/>
          <w:szCs w:val="24"/>
        </w:rPr>
        <w:t>dad de que los criterios de búsqueda fu</w:t>
      </w:r>
      <w:r w:rsidR="0083488C" w:rsidRPr="00D44CFC">
        <w:rPr>
          <w:rFonts w:ascii="Palatino Linotype" w:eastAsia="Calibri" w:hAnsi="Palatino Linotype" w:cs="Arial"/>
          <w:sz w:val="24"/>
          <w:szCs w:val="24"/>
        </w:rPr>
        <w:t>eron exhaustivos, así como seña</w:t>
      </w:r>
      <w:r w:rsidRPr="00D44CFC">
        <w:rPr>
          <w:rFonts w:ascii="Palatino Linotype" w:eastAsia="Calibri" w:hAnsi="Palatino Linotype" w:cs="Arial"/>
          <w:sz w:val="24"/>
          <w:szCs w:val="24"/>
        </w:rPr>
        <w:t>lar detalladamente las circunstancias que generaron la inexistencia de la información, de manera que la autoridad no puede únicamente informar al solicitante sobre la inexistencia de determinada información, sino que debe hacerse todo lo necesario para satisfacer el derecho reclamado por el particular.</w:t>
      </w:r>
    </w:p>
    <w:p w:rsidR="00E6179D" w:rsidRPr="00D44CFC" w:rsidRDefault="00E6179D" w:rsidP="00E6179D">
      <w:pPr>
        <w:spacing w:after="0" w:line="360" w:lineRule="auto"/>
        <w:contextualSpacing/>
        <w:jc w:val="both"/>
        <w:rPr>
          <w:rFonts w:ascii="Palatino Linotype" w:hAnsi="Palatino Linotype"/>
          <w:sz w:val="24"/>
          <w:szCs w:val="24"/>
        </w:rPr>
      </w:pPr>
    </w:p>
    <w:p w:rsidR="00E6179D" w:rsidRPr="00D44CFC" w:rsidRDefault="00E6179D" w:rsidP="009D4E0C">
      <w:pPr>
        <w:numPr>
          <w:ilvl w:val="0"/>
          <w:numId w:val="1"/>
        </w:numPr>
        <w:spacing w:after="0" w:line="360" w:lineRule="auto"/>
        <w:ind w:left="0" w:firstLine="0"/>
        <w:contextualSpacing/>
        <w:jc w:val="both"/>
        <w:rPr>
          <w:rFonts w:ascii="Palatino Linotype" w:hAnsi="Palatino Linotype"/>
          <w:sz w:val="24"/>
          <w:szCs w:val="24"/>
        </w:rPr>
      </w:pPr>
      <w:r w:rsidRPr="00D44CFC">
        <w:rPr>
          <w:rFonts w:ascii="Palatino Linotype" w:eastAsia="Calibri" w:hAnsi="Palatino Linotype" w:cs="Arial"/>
          <w:sz w:val="24"/>
          <w:szCs w:val="24"/>
        </w:rPr>
        <w:t>T</w:t>
      </w:r>
      <w:r w:rsidRPr="00D44CFC">
        <w:rPr>
          <w:rFonts w:ascii="Palatino Linotype" w:eastAsia="Calibri" w:hAnsi="Palatino Linotype"/>
          <w:sz w:val="24"/>
          <w:szCs w:val="24"/>
        </w:rPr>
        <w:t>al circunst</w:t>
      </w:r>
      <w:r w:rsidR="0083488C" w:rsidRPr="00D44CFC">
        <w:rPr>
          <w:rFonts w:ascii="Palatino Linotype" w:eastAsia="Calibri" w:hAnsi="Palatino Linotype"/>
          <w:sz w:val="24"/>
          <w:szCs w:val="24"/>
        </w:rPr>
        <w:t>ancia no puede tener como resul</w:t>
      </w:r>
      <w:r w:rsidRPr="00D44CFC">
        <w:rPr>
          <w:rFonts w:ascii="Palatino Linotype" w:eastAsia="Calibri" w:hAnsi="Palatino Linotype"/>
          <w:sz w:val="24"/>
          <w:szCs w:val="24"/>
        </w:rPr>
        <w:t>tado el simple pronunciamiento de la inexistencia de la información solicitada, sino por el contrario, en estos casos las autoridades deberán fundar y motivar las razones por las que no cuentan con la información ya sea porque no realizaron dichos actos o porque no se encuentran en el ámbito de sus atribuciones.</w:t>
      </w:r>
    </w:p>
    <w:p w:rsidR="00483418" w:rsidRPr="00D44CFC" w:rsidRDefault="00483418" w:rsidP="00483418">
      <w:pPr>
        <w:pStyle w:val="Prrafodelista"/>
        <w:rPr>
          <w:rFonts w:ascii="Palatino Linotype" w:hAnsi="Palatino Linotype"/>
          <w:sz w:val="24"/>
          <w:szCs w:val="24"/>
        </w:rPr>
      </w:pPr>
    </w:p>
    <w:p w:rsidR="00483418" w:rsidRPr="00D44CFC" w:rsidRDefault="00483418" w:rsidP="009D4E0C">
      <w:pPr>
        <w:numPr>
          <w:ilvl w:val="0"/>
          <w:numId w:val="1"/>
        </w:numPr>
        <w:spacing w:after="0" w:line="360" w:lineRule="auto"/>
        <w:ind w:left="0" w:firstLine="0"/>
        <w:contextualSpacing/>
        <w:jc w:val="both"/>
        <w:rPr>
          <w:rFonts w:ascii="Palatino Linotype" w:hAnsi="Palatino Linotype"/>
          <w:sz w:val="24"/>
          <w:szCs w:val="24"/>
        </w:rPr>
      </w:pPr>
      <w:r w:rsidRPr="00D44CFC">
        <w:rPr>
          <w:rFonts w:ascii="Palatino Linotype" w:hAnsi="Palatino Linotype"/>
          <w:sz w:val="24"/>
          <w:szCs w:val="24"/>
        </w:rPr>
        <w:t xml:space="preserve">Además es necesario señalar que el incorporar en la resolución “bastará con que así lo manifieste” o “bastará con que así lo informe” cuando del mismo resolutivo se desprende que “en caso de no localizar o de no contar” puesto que esta redacción alude a que en caso de que una vez concluida la búsqueda no se hubiese  </w:t>
      </w:r>
      <w:r w:rsidRPr="00D44CFC">
        <w:rPr>
          <w:rFonts w:ascii="Palatino Linotype" w:hAnsi="Palatino Linotype"/>
          <w:sz w:val="24"/>
          <w:szCs w:val="24"/>
        </w:rPr>
        <w:lastRenderedPageBreak/>
        <w:t xml:space="preserve">ubicado el documento, pues que así lo informe; situación que resulta inadecuado, dado que si de la búsqueda no se localiza esto es porque nunca se generó, poseyó o administró es decir, no se ejecutó la atribución y esto trae como consecuencia que la información no exista, porque no es lo mismo, no generarla a no tenerla, por no localizarla, lo cual solo reflejaría una mala gestión documental. </w:t>
      </w:r>
    </w:p>
    <w:p w:rsidR="00E6179D" w:rsidRPr="00D44CFC" w:rsidRDefault="00CD53CB" w:rsidP="00CD53CB">
      <w:pPr>
        <w:pStyle w:val="Ttulo1"/>
        <w:rPr>
          <w:rFonts w:eastAsia="Calibri"/>
          <w:szCs w:val="24"/>
        </w:rPr>
      </w:pPr>
      <w:bookmarkStart w:id="5" w:name="_Toc527983216"/>
      <w:r w:rsidRPr="00D44CFC">
        <w:rPr>
          <w:rFonts w:eastAsia="Calibri"/>
          <w:color w:val="auto"/>
          <w:szCs w:val="24"/>
        </w:rPr>
        <w:t xml:space="preserve">V. </w:t>
      </w:r>
      <w:r w:rsidR="00E6179D" w:rsidRPr="00D44CFC">
        <w:rPr>
          <w:rFonts w:eastAsia="Calibri"/>
          <w:color w:val="auto"/>
          <w:szCs w:val="24"/>
        </w:rPr>
        <w:t>Conclusión.</w:t>
      </w:r>
      <w:bookmarkEnd w:id="5"/>
    </w:p>
    <w:p w:rsidR="00E6179D" w:rsidRPr="00D44CFC" w:rsidRDefault="00E6179D" w:rsidP="00E6179D">
      <w:pPr>
        <w:pStyle w:val="Prrafodelista"/>
        <w:ind w:left="0"/>
        <w:rPr>
          <w:rFonts w:ascii="Palatino Linotype" w:eastAsia="Calibri" w:hAnsi="Palatino Linotype" w:cs="Arial"/>
          <w:sz w:val="24"/>
          <w:szCs w:val="24"/>
        </w:rPr>
      </w:pPr>
    </w:p>
    <w:p w:rsidR="00BB48A7" w:rsidRPr="00D44CFC" w:rsidRDefault="00E6179D" w:rsidP="00D44CFC">
      <w:pPr>
        <w:numPr>
          <w:ilvl w:val="0"/>
          <w:numId w:val="1"/>
        </w:numPr>
        <w:spacing w:line="360" w:lineRule="auto"/>
        <w:ind w:left="0" w:firstLine="0"/>
        <w:contextualSpacing/>
        <w:jc w:val="both"/>
        <w:rPr>
          <w:rFonts w:ascii="Palatino Linotype" w:eastAsia="Calibri" w:hAnsi="Palatino Linotype" w:cs="Arial"/>
          <w:sz w:val="24"/>
          <w:szCs w:val="24"/>
        </w:rPr>
      </w:pPr>
      <w:r w:rsidRPr="00D44CFC">
        <w:rPr>
          <w:rFonts w:ascii="Palatino Linotype" w:eastAsia="Calibri" w:hAnsi="Palatino Linotype" w:cs="Arial"/>
          <w:sz w:val="24"/>
          <w:szCs w:val="24"/>
        </w:rPr>
        <w:t>Por lo mencionado anteriormente, considero que es de suma importancia que en los casos que el Sujeto Obligado emita un pronunciamiento simple este debe estar debidamente fundado y motivado demostrando las razones o motivos por las que no genera, posee o administra lo solicitado, de tal manera que el particular tenga certeza jurídica de que en todo momento se está actuando con estricto apego a derecho, de lo contrario este instituto como Órgano Garante contribuiría a la afectación al derecho de acceso a la información de los particulares al consentir tales deficiencias por parte de los Sujetos Obligados.</w:t>
      </w:r>
    </w:p>
    <w:p w:rsidR="00D44CFC" w:rsidRPr="00D44CFC" w:rsidRDefault="00D44CFC" w:rsidP="00D44CFC">
      <w:pPr>
        <w:spacing w:line="360" w:lineRule="auto"/>
        <w:contextualSpacing/>
        <w:jc w:val="both"/>
        <w:rPr>
          <w:rFonts w:ascii="Palatino Linotype" w:eastAsia="Calibri" w:hAnsi="Palatino Linotype" w:cs="Arial"/>
          <w:sz w:val="24"/>
          <w:szCs w:val="24"/>
        </w:rPr>
      </w:pPr>
    </w:p>
    <w:p w:rsidR="00D44CFC" w:rsidRPr="00D44CFC" w:rsidRDefault="00D44CFC" w:rsidP="00D44CFC">
      <w:pPr>
        <w:spacing w:line="360" w:lineRule="auto"/>
        <w:contextualSpacing/>
        <w:jc w:val="both"/>
        <w:rPr>
          <w:rFonts w:ascii="Palatino Linotype" w:eastAsia="Calibri" w:hAnsi="Palatino Linotype" w:cs="Arial"/>
          <w:sz w:val="24"/>
          <w:szCs w:val="24"/>
        </w:rPr>
      </w:pPr>
    </w:p>
    <w:p w:rsidR="00D44CFC" w:rsidRPr="00D44CFC" w:rsidRDefault="00D44CFC" w:rsidP="00D44CFC">
      <w:pPr>
        <w:spacing w:line="360" w:lineRule="auto"/>
        <w:contextualSpacing/>
        <w:jc w:val="both"/>
        <w:rPr>
          <w:rFonts w:ascii="Palatino Linotype" w:eastAsia="Calibri" w:hAnsi="Palatino Linotype" w:cs="Arial"/>
          <w:sz w:val="24"/>
          <w:szCs w:val="24"/>
        </w:rPr>
      </w:pPr>
    </w:p>
    <w:p w:rsidR="003855C9" w:rsidRPr="00D44CFC" w:rsidRDefault="00C602B8" w:rsidP="00D44CFC">
      <w:pPr>
        <w:tabs>
          <w:tab w:val="center" w:pos="4419"/>
          <w:tab w:val="right" w:pos="8838"/>
        </w:tabs>
        <w:spacing w:after="0" w:line="240" w:lineRule="auto"/>
        <w:rPr>
          <w:rFonts w:ascii="Palatino Linotype" w:eastAsia="Arial" w:hAnsi="Palatino Linotype" w:cs="Arial"/>
          <w:b/>
          <w:color w:val="000000" w:themeColor="text1"/>
          <w:sz w:val="24"/>
          <w:szCs w:val="24"/>
          <w:lang w:eastAsia="es-MX"/>
        </w:rPr>
      </w:pPr>
      <w:r w:rsidRPr="00D44CFC">
        <w:rPr>
          <w:rFonts w:ascii="Palatino Linotype" w:eastAsia="Arial" w:hAnsi="Palatino Linotype" w:cs="Arial"/>
          <w:b/>
          <w:color w:val="000000" w:themeColor="text1"/>
          <w:sz w:val="24"/>
          <w:szCs w:val="24"/>
          <w:lang w:eastAsia="es-MX"/>
        </w:rPr>
        <w:tab/>
      </w:r>
      <w:r w:rsidR="003855C9" w:rsidRPr="00D44CFC">
        <w:rPr>
          <w:rFonts w:ascii="Palatino Linotype" w:eastAsia="Arial" w:hAnsi="Palatino Linotype" w:cs="Arial"/>
          <w:b/>
          <w:color w:val="000000" w:themeColor="text1"/>
          <w:sz w:val="24"/>
          <w:szCs w:val="24"/>
          <w:lang w:eastAsia="es-MX"/>
        </w:rPr>
        <w:t>JOSÉ GUADALUPE LUNA HERNÁNDEZ</w:t>
      </w:r>
      <w:r w:rsidRPr="00D44CFC">
        <w:rPr>
          <w:rFonts w:ascii="Palatino Linotype" w:eastAsia="Arial" w:hAnsi="Palatino Linotype" w:cs="Arial"/>
          <w:b/>
          <w:color w:val="000000" w:themeColor="text1"/>
          <w:sz w:val="24"/>
          <w:szCs w:val="24"/>
          <w:lang w:eastAsia="es-MX"/>
        </w:rPr>
        <w:tab/>
      </w:r>
    </w:p>
    <w:p w:rsidR="003855C9" w:rsidRPr="00D44CFC" w:rsidRDefault="003855C9" w:rsidP="00D44CFC">
      <w:pPr>
        <w:spacing w:after="0" w:line="240" w:lineRule="auto"/>
        <w:jc w:val="center"/>
        <w:rPr>
          <w:rFonts w:ascii="Palatino Linotype" w:eastAsia="Arial" w:hAnsi="Palatino Linotype" w:cs="Arial"/>
          <w:b/>
          <w:color w:val="000000" w:themeColor="text1"/>
          <w:sz w:val="24"/>
          <w:szCs w:val="24"/>
          <w:lang w:eastAsia="es-MX"/>
        </w:rPr>
      </w:pPr>
      <w:r w:rsidRPr="00D44CFC">
        <w:rPr>
          <w:rFonts w:ascii="Palatino Linotype" w:eastAsia="Arial" w:hAnsi="Palatino Linotype" w:cs="Arial"/>
          <w:b/>
          <w:color w:val="000000" w:themeColor="text1"/>
          <w:sz w:val="24"/>
          <w:szCs w:val="24"/>
          <w:lang w:eastAsia="es-MX"/>
        </w:rPr>
        <w:t>COMISIONADO</w:t>
      </w:r>
    </w:p>
    <w:p w:rsidR="00C602B8" w:rsidRPr="00D44CFC" w:rsidRDefault="00C602B8" w:rsidP="00D44CFC">
      <w:pPr>
        <w:spacing w:after="0" w:line="240" w:lineRule="auto"/>
        <w:rPr>
          <w:rFonts w:ascii="Palatino Linotype" w:hAnsi="Palatino Linotype"/>
          <w:color w:val="000000" w:themeColor="text1"/>
          <w:sz w:val="24"/>
          <w:szCs w:val="24"/>
        </w:rPr>
      </w:pPr>
    </w:p>
    <w:p w:rsidR="003855C9" w:rsidRPr="00427B79" w:rsidRDefault="00A22908" w:rsidP="00D44CFC">
      <w:pPr>
        <w:spacing w:after="0" w:line="240" w:lineRule="auto"/>
        <w:rPr>
          <w:rFonts w:ascii="Palatino Linotype" w:hAnsi="Palatino Linotype"/>
          <w:color w:val="000000" w:themeColor="text1"/>
          <w:sz w:val="24"/>
          <w:szCs w:val="24"/>
        </w:rPr>
      </w:pPr>
      <w:r w:rsidRPr="00D44CFC">
        <w:rPr>
          <w:rFonts w:ascii="Palatino Linotype" w:hAnsi="Palatino Linotype"/>
          <w:color w:val="000000" w:themeColor="text1"/>
          <w:sz w:val="24"/>
          <w:szCs w:val="24"/>
        </w:rPr>
        <w:t>JGLH</w:t>
      </w:r>
      <w:r w:rsidR="00241D8A" w:rsidRPr="00D44CFC">
        <w:rPr>
          <w:rFonts w:ascii="Palatino Linotype" w:hAnsi="Palatino Linotype"/>
          <w:color w:val="000000" w:themeColor="text1"/>
          <w:sz w:val="24"/>
          <w:szCs w:val="24"/>
        </w:rPr>
        <w:t>/VMM</w:t>
      </w:r>
    </w:p>
    <w:p w:rsidR="00797A31" w:rsidRPr="00427B79" w:rsidRDefault="00797A31" w:rsidP="00E6179D">
      <w:pPr>
        <w:rPr>
          <w:sz w:val="24"/>
          <w:szCs w:val="24"/>
        </w:rPr>
      </w:pPr>
      <w:bookmarkStart w:id="6" w:name="_GoBack"/>
      <w:bookmarkEnd w:id="6"/>
    </w:p>
    <w:sectPr w:rsidR="00797A31" w:rsidRPr="00427B79" w:rsidSect="00BB488C">
      <w:headerReference w:type="even" r:id="rId9"/>
      <w:headerReference w:type="default" r:id="rId10"/>
      <w:footerReference w:type="default" r:id="rId11"/>
      <w:headerReference w:type="first" r:id="rId12"/>
      <w:pgSz w:w="12240" w:h="15840" w:code="1"/>
      <w:pgMar w:top="2495" w:right="1701" w:bottom="2495" w:left="1701"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B11BC" w:rsidRDefault="003B11BC" w:rsidP="00E82D3D">
      <w:pPr>
        <w:spacing w:after="0" w:line="240" w:lineRule="auto"/>
      </w:pPr>
      <w:r>
        <w:separator/>
      </w:r>
    </w:p>
  </w:endnote>
  <w:endnote w:type="continuationSeparator" w:id="0">
    <w:p w:rsidR="003B11BC" w:rsidRDefault="003B11BC" w:rsidP="00E82D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10097618"/>
      <w:docPartObj>
        <w:docPartGallery w:val="Page Numbers (Bottom of Page)"/>
        <w:docPartUnique/>
      </w:docPartObj>
    </w:sdtPr>
    <w:sdtEndPr/>
    <w:sdtContent>
      <w:sdt>
        <w:sdtPr>
          <w:id w:val="-1769616900"/>
          <w:docPartObj>
            <w:docPartGallery w:val="Page Numbers (Top of Page)"/>
            <w:docPartUnique/>
          </w:docPartObj>
        </w:sdtPr>
        <w:sdtEndPr/>
        <w:sdtContent>
          <w:p w:rsidR="00987C08" w:rsidRDefault="00987C08">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1F61CF">
              <w:rPr>
                <w:b/>
                <w:bCs/>
                <w:noProof/>
              </w:rPr>
              <w:t>19</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1F61CF">
              <w:rPr>
                <w:b/>
                <w:bCs/>
                <w:noProof/>
              </w:rPr>
              <w:t>19</w:t>
            </w:r>
            <w:r>
              <w:rPr>
                <w:b/>
                <w:bCs/>
                <w:sz w:val="24"/>
                <w:szCs w:val="24"/>
              </w:rPr>
              <w:fldChar w:fldCharType="end"/>
            </w:r>
          </w:p>
        </w:sdtContent>
      </w:sdt>
    </w:sdtContent>
  </w:sdt>
  <w:p w:rsidR="00987C08" w:rsidRDefault="00987C08" w:rsidP="00BB488C">
    <w:pPr>
      <w:pStyle w:val="Piedepgina"/>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B11BC" w:rsidRDefault="003B11BC" w:rsidP="00E82D3D">
      <w:pPr>
        <w:spacing w:after="0" w:line="240" w:lineRule="auto"/>
      </w:pPr>
      <w:r>
        <w:separator/>
      </w:r>
    </w:p>
  </w:footnote>
  <w:footnote w:type="continuationSeparator" w:id="0">
    <w:p w:rsidR="003B11BC" w:rsidRDefault="003B11BC" w:rsidP="00E82D3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7C08" w:rsidRDefault="001F61CF">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8008735" o:spid="_x0000_s2049" type="#_x0000_t136" style="position:absolute;margin-left:0;margin-top:0;width:557.4pt;height:65.55pt;rotation:315;z-index:-251657216;mso-position-horizontal:center;mso-position-horizontal-relative:margin;mso-position-vertical:center;mso-position-vertical-relative:margin" o:allowincell="f" fillcolor="#747070 [1614]" stroked="f">
          <v:fill opacity=".5"/>
          <v:textpath style="font-family:&quot;Arial&quot;;font-size:1pt" string="VOTO PARTICULAR"/>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7C08" w:rsidRDefault="001F61CF">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8008736" o:spid="_x0000_s2050" type="#_x0000_t136" style="position:absolute;margin-left:0;margin-top:0;width:557.4pt;height:65.55pt;rotation:315;z-index:-251656192;mso-position-horizontal:center;mso-position-horizontal-relative:margin;mso-position-vertical:center;mso-position-vertical-relative:margin" o:allowincell="f" fillcolor="#747070 [1614]" stroked="f">
          <v:fill opacity=".5"/>
          <v:textpath style="font-family:&quot;Arial&quot;;font-size:1pt" string="VOTO PARTICULAR"/>
          <w10:wrap anchorx="margin" anchory="margin"/>
        </v:shape>
      </w:pict>
    </w:r>
  </w:p>
  <w:p w:rsidR="00987C08" w:rsidRDefault="00987C08">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7C08" w:rsidRDefault="001F61CF">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8008734" o:spid="_x0000_s2051" type="#_x0000_t136" style="position:absolute;margin-left:0;margin-top:0;width:557.4pt;height:65.55pt;rotation:315;z-index:-251655168;mso-position-horizontal:center;mso-position-horizontal-relative:margin;mso-position-vertical:center;mso-position-vertical-relative:margin" o:allowincell="f" fillcolor="#747070 [1614]" stroked="f">
          <v:fill opacity=".5"/>
          <v:textpath style="font-family:&quot;Arial&quot;;font-size:1pt" string="VOTO PARTICULAR"/>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6C7F7D"/>
    <w:multiLevelType w:val="multilevel"/>
    <w:tmpl w:val="5BB6EFEE"/>
    <w:lvl w:ilvl="0">
      <w:start w:val="1"/>
      <w:numFmt w:val="lowerLetter"/>
      <w:lvlText w:val="%1)"/>
      <w:lvlJc w:val="left"/>
      <w:pPr>
        <w:ind w:left="72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1">
    <w:nsid w:val="08E85806"/>
    <w:multiLevelType w:val="hybridMultilevel"/>
    <w:tmpl w:val="69707AB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0A1F7C8E"/>
    <w:multiLevelType w:val="hybridMultilevel"/>
    <w:tmpl w:val="D4542AEC"/>
    <w:lvl w:ilvl="0" w:tplc="EDDCAEBC">
      <w:start w:val="1"/>
      <w:numFmt w:val="decimal"/>
      <w:lvlText w:val="%1."/>
      <w:lvlJc w:val="left"/>
      <w:pPr>
        <w:ind w:left="720" w:hanging="360"/>
      </w:pPr>
      <w:rPr>
        <w:rFonts w:hint="default"/>
        <w:i/>
        <w:sz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0AFE5652"/>
    <w:multiLevelType w:val="hybridMultilevel"/>
    <w:tmpl w:val="3320DBE6"/>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4">
    <w:nsid w:val="107870FC"/>
    <w:multiLevelType w:val="hybridMultilevel"/>
    <w:tmpl w:val="1CAEC528"/>
    <w:lvl w:ilvl="0" w:tplc="358EFBE6">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12E80EA6"/>
    <w:multiLevelType w:val="hybridMultilevel"/>
    <w:tmpl w:val="5A667C2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14856639"/>
    <w:multiLevelType w:val="hybridMultilevel"/>
    <w:tmpl w:val="3260DF76"/>
    <w:lvl w:ilvl="0" w:tplc="3882652A">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1BB057C0"/>
    <w:multiLevelType w:val="hybridMultilevel"/>
    <w:tmpl w:val="DC18253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27FC2B15"/>
    <w:multiLevelType w:val="hybridMultilevel"/>
    <w:tmpl w:val="C08AFF70"/>
    <w:lvl w:ilvl="0" w:tplc="628CF26C">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9">
    <w:nsid w:val="2DED10C4"/>
    <w:multiLevelType w:val="hybridMultilevel"/>
    <w:tmpl w:val="04ACB22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3342397A"/>
    <w:multiLevelType w:val="hybridMultilevel"/>
    <w:tmpl w:val="85D6DB24"/>
    <w:lvl w:ilvl="0" w:tplc="F3D0022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3AAB74CB"/>
    <w:multiLevelType w:val="hybridMultilevel"/>
    <w:tmpl w:val="C6D2F62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428F3ABA"/>
    <w:multiLevelType w:val="hybridMultilevel"/>
    <w:tmpl w:val="795AD0AE"/>
    <w:lvl w:ilvl="0" w:tplc="080A000F">
      <w:start w:val="1"/>
      <w:numFmt w:val="decimal"/>
      <w:lvlText w:val="%1."/>
      <w:lvlJc w:val="left"/>
      <w:pPr>
        <w:ind w:left="1591" w:hanging="360"/>
      </w:pPr>
      <w:rPr>
        <w:rFonts w:hint="default"/>
      </w:rPr>
    </w:lvl>
    <w:lvl w:ilvl="1" w:tplc="080A0003" w:tentative="1">
      <w:start w:val="1"/>
      <w:numFmt w:val="bullet"/>
      <w:lvlText w:val="o"/>
      <w:lvlJc w:val="left"/>
      <w:pPr>
        <w:ind w:left="2311" w:hanging="360"/>
      </w:pPr>
      <w:rPr>
        <w:rFonts w:ascii="Courier New" w:hAnsi="Courier New" w:cs="Courier New" w:hint="default"/>
      </w:rPr>
    </w:lvl>
    <w:lvl w:ilvl="2" w:tplc="080A0005" w:tentative="1">
      <w:start w:val="1"/>
      <w:numFmt w:val="bullet"/>
      <w:lvlText w:val=""/>
      <w:lvlJc w:val="left"/>
      <w:pPr>
        <w:ind w:left="3031" w:hanging="360"/>
      </w:pPr>
      <w:rPr>
        <w:rFonts w:ascii="Wingdings" w:hAnsi="Wingdings" w:hint="default"/>
      </w:rPr>
    </w:lvl>
    <w:lvl w:ilvl="3" w:tplc="080A0001" w:tentative="1">
      <w:start w:val="1"/>
      <w:numFmt w:val="bullet"/>
      <w:lvlText w:val=""/>
      <w:lvlJc w:val="left"/>
      <w:pPr>
        <w:ind w:left="3751" w:hanging="360"/>
      </w:pPr>
      <w:rPr>
        <w:rFonts w:ascii="Symbol" w:hAnsi="Symbol" w:hint="default"/>
      </w:rPr>
    </w:lvl>
    <w:lvl w:ilvl="4" w:tplc="080A0003" w:tentative="1">
      <w:start w:val="1"/>
      <w:numFmt w:val="bullet"/>
      <w:lvlText w:val="o"/>
      <w:lvlJc w:val="left"/>
      <w:pPr>
        <w:ind w:left="4471" w:hanging="360"/>
      </w:pPr>
      <w:rPr>
        <w:rFonts w:ascii="Courier New" w:hAnsi="Courier New" w:cs="Courier New" w:hint="default"/>
      </w:rPr>
    </w:lvl>
    <w:lvl w:ilvl="5" w:tplc="080A0005" w:tentative="1">
      <w:start w:val="1"/>
      <w:numFmt w:val="bullet"/>
      <w:lvlText w:val=""/>
      <w:lvlJc w:val="left"/>
      <w:pPr>
        <w:ind w:left="5191" w:hanging="360"/>
      </w:pPr>
      <w:rPr>
        <w:rFonts w:ascii="Wingdings" w:hAnsi="Wingdings" w:hint="default"/>
      </w:rPr>
    </w:lvl>
    <w:lvl w:ilvl="6" w:tplc="080A0001" w:tentative="1">
      <w:start w:val="1"/>
      <w:numFmt w:val="bullet"/>
      <w:lvlText w:val=""/>
      <w:lvlJc w:val="left"/>
      <w:pPr>
        <w:ind w:left="5911" w:hanging="360"/>
      </w:pPr>
      <w:rPr>
        <w:rFonts w:ascii="Symbol" w:hAnsi="Symbol" w:hint="default"/>
      </w:rPr>
    </w:lvl>
    <w:lvl w:ilvl="7" w:tplc="080A0003" w:tentative="1">
      <w:start w:val="1"/>
      <w:numFmt w:val="bullet"/>
      <w:lvlText w:val="o"/>
      <w:lvlJc w:val="left"/>
      <w:pPr>
        <w:ind w:left="6631" w:hanging="360"/>
      </w:pPr>
      <w:rPr>
        <w:rFonts w:ascii="Courier New" w:hAnsi="Courier New" w:cs="Courier New" w:hint="default"/>
      </w:rPr>
    </w:lvl>
    <w:lvl w:ilvl="8" w:tplc="080A0005" w:tentative="1">
      <w:start w:val="1"/>
      <w:numFmt w:val="bullet"/>
      <w:lvlText w:val=""/>
      <w:lvlJc w:val="left"/>
      <w:pPr>
        <w:ind w:left="7351" w:hanging="360"/>
      </w:pPr>
      <w:rPr>
        <w:rFonts w:ascii="Wingdings" w:hAnsi="Wingdings" w:hint="default"/>
      </w:rPr>
    </w:lvl>
  </w:abstractNum>
  <w:abstractNum w:abstractNumId="13">
    <w:nsid w:val="450A604D"/>
    <w:multiLevelType w:val="hybridMultilevel"/>
    <w:tmpl w:val="A0F4260C"/>
    <w:lvl w:ilvl="0" w:tplc="3B78EFA8">
      <w:start w:val="1"/>
      <w:numFmt w:val="decimal"/>
      <w:lvlText w:val="%1."/>
      <w:lvlJc w:val="left"/>
      <w:pPr>
        <w:ind w:left="720" w:hanging="360"/>
      </w:pPr>
      <w:rPr>
        <w:rFonts w:cstheme="minorBidi"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49614B31"/>
    <w:multiLevelType w:val="hybridMultilevel"/>
    <w:tmpl w:val="BB8A3294"/>
    <w:lvl w:ilvl="0" w:tplc="E9B0BB7A">
      <w:start w:val="4"/>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49A0544C"/>
    <w:multiLevelType w:val="hybridMultilevel"/>
    <w:tmpl w:val="5686AB70"/>
    <w:lvl w:ilvl="0" w:tplc="4726EF08">
      <w:start w:val="1"/>
      <w:numFmt w:val="decimal"/>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4B60559D"/>
    <w:multiLevelType w:val="hybridMultilevel"/>
    <w:tmpl w:val="4A225A2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4BBE6DAE"/>
    <w:multiLevelType w:val="hybridMultilevel"/>
    <w:tmpl w:val="00E25A1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nsid w:val="50B579AF"/>
    <w:multiLevelType w:val="multilevel"/>
    <w:tmpl w:val="1CA2EE46"/>
    <w:lvl w:ilvl="0">
      <w:start w:val="1"/>
      <w:numFmt w:val="decimal"/>
      <w:lvlText w:val="%1)"/>
      <w:lvlJc w:val="left"/>
      <w:pPr>
        <w:ind w:left="360" w:hanging="360"/>
      </w:pPr>
    </w:lvl>
    <w:lvl w:ilvl="1">
      <w:start w:val="1"/>
      <w:numFmt w:val="lowerLetter"/>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nsid w:val="577202FA"/>
    <w:multiLevelType w:val="hybridMultilevel"/>
    <w:tmpl w:val="D91489B2"/>
    <w:lvl w:ilvl="0" w:tplc="DDC08822">
      <w:start w:val="1"/>
      <w:numFmt w:val="decimal"/>
      <w:lvlText w:val="%1."/>
      <w:lvlJc w:val="left"/>
      <w:pPr>
        <w:ind w:left="360" w:hanging="360"/>
      </w:pPr>
      <w:rPr>
        <w:rFonts w:hAnsi="Arial Unicode MS" w:hint="default"/>
        <w:b/>
        <w:i w:val="0"/>
        <w:caps w:val="0"/>
        <w:smallCaps w:val="0"/>
        <w:strike w:val="0"/>
        <w:dstrike w:val="0"/>
        <w:outline w:val="0"/>
        <w:emboss w:val="0"/>
        <w:imprint w:val="0"/>
        <w:spacing w:val="0"/>
        <w:w w:val="100"/>
        <w:kern w:val="0"/>
        <w:position w:val="0"/>
        <w:highlight w:val="none"/>
        <w:u w:val="none"/>
        <w:vertAlign w:val="baseline"/>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5B4B1BAE"/>
    <w:multiLevelType w:val="hybridMultilevel"/>
    <w:tmpl w:val="5D064894"/>
    <w:lvl w:ilvl="0" w:tplc="B860BAB4">
      <w:start w:val="1"/>
      <w:numFmt w:val="upperRoman"/>
      <w:lvlText w:val="%1."/>
      <w:lvlJc w:val="left"/>
      <w:pPr>
        <w:ind w:left="1080" w:hanging="720"/>
      </w:pPr>
      <w:rPr>
        <w:rFonts w:hint="default"/>
        <w:color w:val="auto"/>
        <w:sz w:val="24"/>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nsid w:val="67A61C8F"/>
    <w:multiLevelType w:val="hybridMultilevel"/>
    <w:tmpl w:val="472CE58E"/>
    <w:lvl w:ilvl="0" w:tplc="080A0011">
      <w:start w:val="1"/>
      <w:numFmt w:val="decimal"/>
      <w:lvlText w:val="%1)"/>
      <w:lvlJc w:val="left"/>
      <w:pPr>
        <w:ind w:left="1429" w:hanging="360"/>
      </w:p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22">
    <w:nsid w:val="69B62D5F"/>
    <w:multiLevelType w:val="hybridMultilevel"/>
    <w:tmpl w:val="763441EC"/>
    <w:lvl w:ilvl="0" w:tplc="FD1CD578">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nsid w:val="6D7A3673"/>
    <w:multiLevelType w:val="hybridMultilevel"/>
    <w:tmpl w:val="0F8CB382"/>
    <w:lvl w:ilvl="0" w:tplc="E958629A">
      <w:start w:val="1"/>
      <w:numFmt w:val="decimal"/>
      <w:lvlText w:val="%1)"/>
      <w:lvlJc w:val="left"/>
      <w:pPr>
        <w:ind w:left="720" w:hanging="360"/>
      </w:pPr>
      <w:rPr>
        <w:b/>
        <w:i w:val="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4">
    <w:nsid w:val="6E90497E"/>
    <w:multiLevelType w:val="hybridMultilevel"/>
    <w:tmpl w:val="76D8D59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nsid w:val="78F47563"/>
    <w:multiLevelType w:val="hybridMultilevel"/>
    <w:tmpl w:val="73AE71A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6">
    <w:nsid w:val="79864B9F"/>
    <w:multiLevelType w:val="hybridMultilevel"/>
    <w:tmpl w:val="35DA33A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nsid w:val="7B0E2221"/>
    <w:multiLevelType w:val="hybridMultilevel"/>
    <w:tmpl w:val="559A4D8E"/>
    <w:lvl w:ilvl="0" w:tplc="080A0017">
      <w:start w:val="1"/>
      <w:numFmt w:val="lowerLetter"/>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9"/>
  </w:num>
  <w:num w:numId="2">
    <w:abstractNumId w:val="20"/>
  </w:num>
  <w:num w:numId="3">
    <w:abstractNumId w:val="3"/>
  </w:num>
  <w:num w:numId="4">
    <w:abstractNumId w:val="25"/>
  </w:num>
  <w:num w:numId="5">
    <w:abstractNumId w:val="0"/>
  </w:num>
  <w:num w:numId="6">
    <w:abstractNumId w:val="1"/>
  </w:num>
  <w:num w:numId="7">
    <w:abstractNumId w:val="11"/>
  </w:num>
  <w:num w:numId="8">
    <w:abstractNumId w:val="13"/>
  </w:num>
  <w:num w:numId="9">
    <w:abstractNumId w:val="22"/>
  </w:num>
  <w:num w:numId="10">
    <w:abstractNumId w:val="12"/>
  </w:num>
  <w:num w:numId="11">
    <w:abstractNumId w:val="17"/>
  </w:num>
  <w:num w:numId="12">
    <w:abstractNumId w:val="7"/>
  </w:num>
  <w:num w:numId="13">
    <w:abstractNumId w:val="27"/>
  </w:num>
  <w:num w:numId="14">
    <w:abstractNumId w:val="26"/>
  </w:num>
  <w:num w:numId="15">
    <w:abstractNumId w:val="2"/>
  </w:num>
  <w:num w:numId="16">
    <w:abstractNumId w:val="10"/>
  </w:num>
  <w:num w:numId="17">
    <w:abstractNumId w:val="6"/>
  </w:num>
  <w:num w:numId="18">
    <w:abstractNumId w:val="8"/>
  </w:num>
  <w:num w:numId="19">
    <w:abstractNumId w:val="15"/>
  </w:num>
  <w:num w:numId="20">
    <w:abstractNumId w:val="5"/>
  </w:num>
  <w:num w:numId="21">
    <w:abstractNumId w:val="9"/>
  </w:num>
  <w:num w:numId="22">
    <w:abstractNumId w:val="23"/>
  </w:num>
  <w:num w:numId="23">
    <w:abstractNumId w:val="14"/>
  </w:num>
  <w:num w:numId="24">
    <w:abstractNumId w:val="4"/>
  </w:num>
  <w:num w:numId="25">
    <w:abstractNumId w:val="24"/>
  </w:num>
  <w:num w:numId="26">
    <w:abstractNumId w:val="18"/>
  </w:num>
  <w:num w:numId="27">
    <w:abstractNumId w:val="21"/>
  </w:num>
  <w:num w:numId="28">
    <w:abstractNumId w:val="1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4"/>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2D3D"/>
    <w:rsid w:val="00002FEE"/>
    <w:rsid w:val="00003F39"/>
    <w:rsid w:val="00007F05"/>
    <w:rsid w:val="00025E0E"/>
    <w:rsid w:val="0002788B"/>
    <w:rsid w:val="00033837"/>
    <w:rsid w:val="000354F0"/>
    <w:rsid w:val="0003648B"/>
    <w:rsid w:val="00047D47"/>
    <w:rsid w:val="00050071"/>
    <w:rsid w:val="00051010"/>
    <w:rsid w:val="0006430D"/>
    <w:rsid w:val="00064C7C"/>
    <w:rsid w:val="00075BC8"/>
    <w:rsid w:val="00080138"/>
    <w:rsid w:val="00082116"/>
    <w:rsid w:val="00083196"/>
    <w:rsid w:val="0009506C"/>
    <w:rsid w:val="000957D0"/>
    <w:rsid w:val="00096CC2"/>
    <w:rsid w:val="000A17C5"/>
    <w:rsid w:val="000B09D7"/>
    <w:rsid w:val="000B2BE4"/>
    <w:rsid w:val="000C57DB"/>
    <w:rsid w:val="000D78CD"/>
    <w:rsid w:val="000E1ACA"/>
    <w:rsid w:val="000E4D6E"/>
    <w:rsid w:val="000F6EC0"/>
    <w:rsid w:val="00102360"/>
    <w:rsid w:val="00113C80"/>
    <w:rsid w:val="00113E8A"/>
    <w:rsid w:val="001240A5"/>
    <w:rsid w:val="00137D79"/>
    <w:rsid w:val="00147D04"/>
    <w:rsid w:val="0016014E"/>
    <w:rsid w:val="001604B4"/>
    <w:rsid w:val="001708DF"/>
    <w:rsid w:val="001725DC"/>
    <w:rsid w:val="0018245A"/>
    <w:rsid w:val="001833A7"/>
    <w:rsid w:val="0018421D"/>
    <w:rsid w:val="001849AC"/>
    <w:rsid w:val="00187407"/>
    <w:rsid w:val="001A3506"/>
    <w:rsid w:val="001A7D89"/>
    <w:rsid w:val="001B19B4"/>
    <w:rsid w:val="001C23BB"/>
    <w:rsid w:val="001C3DD0"/>
    <w:rsid w:val="001C6366"/>
    <w:rsid w:val="001D35E2"/>
    <w:rsid w:val="001D47E3"/>
    <w:rsid w:val="001D71D8"/>
    <w:rsid w:val="001E1AE7"/>
    <w:rsid w:val="001E5635"/>
    <w:rsid w:val="001F05DA"/>
    <w:rsid w:val="001F0E58"/>
    <w:rsid w:val="001F1428"/>
    <w:rsid w:val="001F61CF"/>
    <w:rsid w:val="00202AE6"/>
    <w:rsid w:val="0022191E"/>
    <w:rsid w:val="00223548"/>
    <w:rsid w:val="00223B2D"/>
    <w:rsid w:val="00224B9E"/>
    <w:rsid w:val="00230205"/>
    <w:rsid w:val="00235438"/>
    <w:rsid w:val="00240141"/>
    <w:rsid w:val="00241D8A"/>
    <w:rsid w:val="00252BB6"/>
    <w:rsid w:val="00256514"/>
    <w:rsid w:val="002643E6"/>
    <w:rsid w:val="00265FB2"/>
    <w:rsid w:val="00270126"/>
    <w:rsid w:val="00273862"/>
    <w:rsid w:val="002A2E8D"/>
    <w:rsid w:val="002A3111"/>
    <w:rsid w:val="002B1FE5"/>
    <w:rsid w:val="002B30C5"/>
    <w:rsid w:val="002C0B0D"/>
    <w:rsid w:val="002C4ACE"/>
    <w:rsid w:val="002D2F58"/>
    <w:rsid w:val="002D4033"/>
    <w:rsid w:val="002E3ED2"/>
    <w:rsid w:val="002E691F"/>
    <w:rsid w:val="002F79FF"/>
    <w:rsid w:val="00302CEB"/>
    <w:rsid w:val="00305CE0"/>
    <w:rsid w:val="00315772"/>
    <w:rsid w:val="003170B3"/>
    <w:rsid w:val="0032084C"/>
    <w:rsid w:val="0032240B"/>
    <w:rsid w:val="003258B6"/>
    <w:rsid w:val="0032670C"/>
    <w:rsid w:val="00360A7B"/>
    <w:rsid w:val="0036141D"/>
    <w:rsid w:val="003617E4"/>
    <w:rsid w:val="003676A8"/>
    <w:rsid w:val="003722F0"/>
    <w:rsid w:val="00376B99"/>
    <w:rsid w:val="00377B5A"/>
    <w:rsid w:val="00384DBA"/>
    <w:rsid w:val="003855C9"/>
    <w:rsid w:val="003875DC"/>
    <w:rsid w:val="00387F6B"/>
    <w:rsid w:val="003965B8"/>
    <w:rsid w:val="003A0E53"/>
    <w:rsid w:val="003A31EF"/>
    <w:rsid w:val="003A4962"/>
    <w:rsid w:val="003B11BC"/>
    <w:rsid w:val="003C19DC"/>
    <w:rsid w:val="003C37C6"/>
    <w:rsid w:val="003C7F8A"/>
    <w:rsid w:val="003D41BA"/>
    <w:rsid w:val="003D7278"/>
    <w:rsid w:val="003E0648"/>
    <w:rsid w:val="003F0FAA"/>
    <w:rsid w:val="003F1617"/>
    <w:rsid w:val="003F499D"/>
    <w:rsid w:val="00401477"/>
    <w:rsid w:val="00410B42"/>
    <w:rsid w:val="0041189B"/>
    <w:rsid w:val="00421B1A"/>
    <w:rsid w:val="00423C67"/>
    <w:rsid w:val="00427B43"/>
    <w:rsid w:val="00427B79"/>
    <w:rsid w:val="004340E4"/>
    <w:rsid w:val="00434E1A"/>
    <w:rsid w:val="00436338"/>
    <w:rsid w:val="00436541"/>
    <w:rsid w:val="00437D14"/>
    <w:rsid w:val="00454A8A"/>
    <w:rsid w:val="0045613E"/>
    <w:rsid w:val="0046231E"/>
    <w:rsid w:val="004633B7"/>
    <w:rsid w:val="00466F4A"/>
    <w:rsid w:val="00470840"/>
    <w:rsid w:val="004733AF"/>
    <w:rsid w:val="0047567F"/>
    <w:rsid w:val="00480F5B"/>
    <w:rsid w:val="00483418"/>
    <w:rsid w:val="0048628E"/>
    <w:rsid w:val="00494B01"/>
    <w:rsid w:val="00497F7C"/>
    <w:rsid w:val="004A5F86"/>
    <w:rsid w:val="004C57A6"/>
    <w:rsid w:val="004D772F"/>
    <w:rsid w:val="004F3ABB"/>
    <w:rsid w:val="004F4DA5"/>
    <w:rsid w:val="00501D40"/>
    <w:rsid w:val="00510EE4"/>
    <w:rsid w:val="00522308"/>
    <w:rsid w:val="0052306C"/>
    <w:rsid w:val="005441DE"/>
    <w:rsid w:val="005503D3"/>
    <w:rsid w:val="00554B28"/>
    <w:rsid w:val="005556CA"/>
    <w:rsid w:val="005565CE"/>
    <w:rsid w:val="005650D9"/>
    <w:rsid w:val="00567957"/>
    <w:rsid w:val="005905A5"/>
    <w:rsid w:val="00590C2D"/>
    <w:rsid w:val="00594E5C"/>
    <w:rsid w:val="005A2F43"/>
    <w:rsid w:val="005C0258"/>
    <w:rsid w:val="005C5909"/>
    <w:rsid w:val="005D0118"/>
    <w:rsid w:val="005E5192"/>
    <w:rsid w:val="005F30BC"/>
    <w:rsid w:val="005F3E96"/>
    <w:rsid w:val="00611694"/>
    <w:rsid w:val="0061188C"/>
    <w:rsid w:val="00617ACF"/>
    <w:rsid w:val="006262ED"/>
    <w:rsid w:val="006319DC"/>
    <w:rsid w:val="00645585"/>
    <w:rsid w:val="006562FF"/>
    <w:rsid w:val="00673029"/>
    <w:rsid w:val="00676187"/>
    <w:rsid w:val="00680533"/>
    <w:rsid w:val="006864CA"/>
    <w:rsid w:val="006937EC"/>
    <w:rsid w:val="006951FC"/>
    <w:rsid w:val="006A0BDD"/>
    <w:rsid w:val="006B39ED"/>
    <w:rsid w:val="006C5E0D"/>
    <w:rsid w:val="006D3C8A"/>
    <w:rsid w:val="006E22C9"/>
    <w:rsid w:val="006F081D"/>
    <w:rsid w:val="006F0A01"/>
    <w:rsid w:val="00715A51"/>
    <w:rsid w:val="00720D2F"/>
    <w:rsid w:val="00723CDA"/>
    <w:rsid w:val="00730193"/>
    <w:rsid w:val="007349D6"/>
    <w:rsid w:val="00740A46"/>
    <w:rsid w:val="00740DA3"/>
    <w:rsid w:val="00744BA1"/>
    <w:rsid w:val="00744F8C"/>
    <w:rsid w:val="00761D8C"/>
    <w:rsid w:val="007626E7"/>
    <w:rsid w:val="00772B4B"/>
    <w:rsid w:val="00773AAF"/>
    <w:rsid w:val="007763E8"/>
    <w:rsid w:val="00780F47"/>
    <w:rsid w:val="00786073"/>
    <w:rsid w:val="00787B93"/>
    <w:rsid w:val="00797A31"/>
    <w:rsid w:val="007A1EB0"/>
    <w:rsid w:val="007A4C87"/>
    <w:rsid w:val="007A5444"/>
    <w:rsid w:val="007B0E23"/>
    <w:rsid w:val="007B2DD9"/>
    <w:rsid w:val="007D037D"/>
    <w:rsid w:val="007D03AB"/>
    <w:rsid w:val="007D1783"/>
    <w:rsid w:val="007D2D36"/>
    <w:rsid w:val="007D7732"/>
    <w:rsid w:val="007E48FF"/>
    <w:rsid w:val="007F7A9D"/>
    <w:rsid w:val="00804A5D"/>
    <w:rsid w:val="00806194"/>
    <w:rsid w:val="00806C2E"/>
    <w:rsid w:val="008076C1"/>
    <w:rsid w:val="00807E40"/>
    <w:rsid w:val="008126FB"/>
    <w:rsid w:val="00817655"/>
    <w:rsid w:val="008216B4"/>
    <w:rsid w:val="008232B6"/>
    <w:rsid w:val="00831B0F"/>
    <w:rsid w:val="0083488C"/>
    <w:rsid w:val="00835C8D"/>
    <w:rsid w:val="00843E5B"/>
    <w:rsid w:val="0084698E"/>
    <w:rsid w:val="00850B8D"/>
    <w:rsid w:val="00852C16"/>
    <w:rsid w:val="008572C3"/>
    <w:rsid w:val="00857FB4"/>
    <w:rsid w:val="00862F04"/>
    <w:rsid w:val="00865C88"/>
    <w:rsid w:val="008747CB"/>
    <w:rsid w:val="00876065"/>
    <w:rsid w:val="008825D2"/>
    <w:rsid w:val="008843B2"/>
    <w:rsid w:val="00884EFF"/>
    <w:rsid w:val="00886DFE"/>
    <w:rsid w:val="00894E97"/>
    <w:rsid w:val="008B030F"/>
    <w:rsid w:val="008C63A7"/>
    <w:rsid w:val="008D4328"/>
    <w:rsid w:val="008E733E"/>
    <w:rsid w:val="008F212A"/>
    <w:rsid w:val="008F2800"/>
    <w:rsid w:val="0090262D"/>
    <w:rsid w:val="00906020"/>
    <w:rsid w:val="009143F1"/>
    <w:rsid w:val="00920E8D"/>
    <w:rsid w:val="00922197"/>
    <w:rsid w:val="00930786"/>
    <w:rsid w:val="0093474A"/>
    <w:rsid w:val="00945937"/>
    <w:rsid w:val="00950BDB"/>
    <w:rsid w:val="0098297D"/>
    <w:rsid w:val="00983DEC"/>
    <w:rsid w:val="00984119"/>
    <w:rsid w:val="00984681"/>
    <w:rsid w:val="00987C08"/>
    <w:rsid w:val="00994A15"/>
    <w:rsid w:val="00995C55"/>
    <w:rsid w:val="009A081B"/>
    <w:rsid w:val="009A0D68"/>
    <w:rsid w:val="009A2638"/>
    <w:rsid w:val="009A2D39"/>
    <w:rsid w:val="009A33F0"/>
    <w:rsid w:val="009A5621"/>
    <w:rsid w:val="009B3A5C"/>
    <w:rsid w:val="009C1A2E"/>
    <w:rsid w:val="009C7267"/>
    <w:rsid w:val="009C72FE"/>
    <w:rsid w:val="009D3902"/>
    <w:rsid w:val="009D4E0C"/>
    <w:rsid w:val="009D7203"/>
    <w:rsid w:val="009E0EE0"/>
    <w:rsid w:val="009F4960"/>
    <w:rsid w:val="009F6B96"/>
    <w:rsid w:val="009F7A37"/>
    <w:rsid w:val="009F7B67"/>
    <w:rsid w:val="00A02ED0"/>
    <w:rsid w:val="00A1541E"/>
    <w:rsid w:val="00A22908"/>
    <w:rsid w:val="00A23B00"/>
    <w:rsid w:val="00A245A7"/>
    <w:rsid w:val="00A276D9"/>
    <w:rsid w:val="00A2786C"/>
    <w:rsid w:val="00A37A86"/>
    <w:rsid w:val="00A42F36"/>
    <w:rsid w:val="00A5179E"/>
    <w:rsid w:val="00A61107"/>
    <w:rsid w:val="00A649E1"/>
    <w:rsid w:val="00A672A5"/>
    <w:rsid w:val="00A717F7"/>
    <w:rsid w:val="00A749B1"/>
    <w:rsid w:val="00A82E8C"/>
    <w:rsid w:val="00A84374"/>
    <w:rsid w:val="00AA0FB7"/>
    <w:rsid w:val="00AA39FC"/>
    <w:rsid w:val="00AC4FE5"/>
    <w:rsid w:val="00AC640A"/>
    <w:rsid w:val="00AD1BEF"/>
    <w:rsid w:val="00AD4195"/>
    <w:rsid w:val="00AD5621"/>
    <w:rsid w:val="00AE0090"/>
    <w:rsid w:val="00AE08B4"/>
    <w:rsid w:val="00AE3DF4"/>
    <w:rsid w:val="00AF1B72"/>
    <w:rsid w:val="00B16CE1"/>
    <w:rsid w:val="00B2190C"/>
    <w:rsid w:val="00B32C98"/>
    <w:rsid w:val="00B3675E"/>
    <w:rsid w:val="00B41044"/>
    <w:rsid w:val="00B516DB"/>
    <w:rsid w:val="00B52EEC"/>
    <w:rsid w:val="00B57FAA"/>
    <w:rsid w:val="00B60725"/>
    <w:rsid w:val="00B64246"/>
    <w:rsid w:val="00B73B30"/>
    <w:rsid w:val="00B83FC5"/>
    <w:rsid w:val="00B847EF"/>
    <w:rsid w:val="00B91C16"/>
    <w:rsid w:val="00B9285A"/>
    <w:rsid w:val="00B976FF"/>
    <w:rsid w:val="00B97DB6"/>
    <w:rsid w:val="00BB27D3"/>
    <w:rsid w:val="00BB325C"/>
    <w:rsid w:val="00BB4414"/>
    <w:rsid w:val="00BB488C"/>
    <w:rsid w:val="00BB48A7"/>
    <w:rsid w:val="00BC31E0"/>
    <w:rsid w:val="00BD16B5"/>
    <w:rsid w:val="00BD2985"/>
    <w:rsid w:val="00BF22D8"/>
    <w:rsid w:val="00BF70DB"/>
    <w:rsid w:val="00C0383A"/>
    <w:rsid w:val="00C076A9"/>
    <w:rsid w:val="00C1158A"/>
    <w:rsid w:val="00C130B3"/>
    <w:rsid w:val="00C20869"/>
    <w:rsid w:val="00C43E73"/>
    <w:rsid w:val="00C4764C"/>
    <w:rsid w:val="00C544E1"/>
    <w:rsid w:val="00C547F0"/>
    <w:rsid w:val="00C602B8"/>
    <w:rsid w:val="00C6233A"/>
    <w:rsid w:val="00C66C13"/>
    <w:rsid w:val="00C73E2A"/>
    <w:rsid w:val="00C752C4"/>
    <w:rsid w:val="00C753D8"/>
    <w:rsid w:val="00C9078E"/>
    <w:rsid w:val="00C93875"/>
    <w:rsid w:val="00CA2B8E"/>
    <w:rsid w:val="00CB2472"/>
    <w:rsid w:val="00CB26E2"/>
    <w:rsid w:val="00CB2E4E"/>
    <w:rsid w:val="00CC3ACF"/>
    <w:rsid w:val="00CC7CC1"/>
    <w:rsid w:val="00CD53CB"/>
    <w:rsid w:val="00CD6AB1"/>
    <w:rsid w:val="00CD6EAF"/>
    <w:rsid w:val="00CE55B7"/>
    <w:rsid w:val="00CF0462"/>
    <w:rsid w:val="00CF1560"/>
    <w:rsid w:val="00CF242A"/>
    <w:rsid w:val="00CF3D2E"/>
    <w:rsid w:val="00D0055C"/>
    <w:rsid w:val="00D05844"/>
    <w:rsid w:val="00D061BB"/>
    <w:rsid w:val="00D152FB"/>
    <w:rsid w:val="00D207EA"/>
    <w:rsid w:val="00D2727B"/>
    <w:rsid w:val="00D31010"/>
    <w:rsid w:val="00D35B4C"/>
    <w:rsid w:val="00D36317"/>
    <w:rsid w:val="00D40E34"/>
    <w:rsid w:val="00D44CFC"/>
    <w:rsid w:val="00D51491"/>
    <w:rsid w:val="00D549C7"/>
    <w:rsid w:val="00D92BA5"/>
    <w:rsid w:val="00DA5A47"/>
    <w:rsid w:val="00DB39B5"/>
    <w:rsid w:val="00DB53B7"/>
    <w:rsid w:val="00DC4358"/>
    <w:rsid w:val="00DC792E"/>
    <w:rsid w:val="00DD14BB"/>
    <w:rsid w:val="00DE7A32"/>
    <w:rsid w:val="00DF782C"/>
    <w:rsid w:val="00E10CF1"/>
    <w:rsid w:val="00E15203"/>
    <w:rsid w:val="00E216B3"/>
    <w:rsid w:val="00E26DFF"/>
    <w:rsid w:val="00E27554"/>
    <w:rsid w:val="00E27A90"/>
    <w:rsid w:val="00E317C2"/>
    <w:rsid w:val="00E3588D"/>
    <w:rsid w:val="00E41E1B"/>
    <w:rsid w:val="00E51DF4"/>
    <w:rsid w:val="00E535E4"/>
    <w:rsid w:val="00E61519"/>
    <w:rsid w:val="00E6179D"/>
    <w:rsid w:val="00E676E0"/>
    <w:rsid w:val="00E82D3D"/>
    <w:rsid w:val="00E93266"/>
    <w:rsid w:val="00EA110C"/>
    <w:rsid w:val="00EA33CD"/>
    <w:rsid w:val="00EA7D41"/>
    <w:rsid w:val="00EB2D01"/>
    <w:rsid w:val="00EB7AAD"/>
    <w:rsid w:val="00EC6B7E"/>
    <w:rsid w:val="00EF21BF"/>
    <w:rsid w:val="00EF3EA6"/>
    <w:rsid w:val="00EF6FDF"/>
    <w:rsid w:val="00F01271"/>
    <w:rsid w:val="00F1169F"/>
    <w:rsid w:val="00F1403B"/>
    <w:rsid w:val="00F26CE5"/>
    <w:rsid w:val="00F30EE8"/>
    <w:rsid w:val="00F41722"/>
    <w:rsid w:val="00F665AF"/>
    <w:rsid w:val="00F72355"/>
    <w:rsid w:val="00F8373B"/>
    <w:rsid w:val="00FA6405"/>
    <w:rsid w:val="00FA79CE"/>
    <w:rsid w:val="00FB274F"/>
    <w:rsid w:val="00FC605B"/>
    <w:rsid w:val="00FD1FAD"/>
    <w:rsid w:val="00FE3088"/>
    <w:rsid w:val="00FF625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3FE2A249-A106-482D-AF60-ED48C88A21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17655"/>
  </w:style>
  <w:style w:type="paragraph" w:styleId="Ttulo1">
    <w:name w:val="heading 1"/>
    <w:basedOn w:val="Normal"/>
    <w:next w:val="Normal"/>
    <w:link w:val="Ttulo1Car"/>
    <w:uiPriority w:val="9"/>
    <w:qFormat/>
    <w:rsid w:val="00B2190C"/>
    <w:pPr>
      <w:keepNext/>
      <w:keepLines/>
      <w:spacing w:before="240" w:after="0"/>
      <w:outlineLvl w:val="0"/>
    </w:pPr>
    <w:rPr>
      <w:rFonts w:ascii="Palatino Linotype" w:eastAsiaTheme="majorEastAsia" w:hAnsi="Palatino Linotype" w:cstheme="majorBidi"/>
      <w:b/>
      <w:color w:val="000000" w:themeColor="text1"/>
      <w:sz w:val="24"/>
      <w:szCs w:val="32"/>
    </w:rPr>
  </w:style>
  <w:style w:type="paragraph" w:styleId="Ttulo2">
    <w:name w:val="heading 2"/>
    <w:basedOn w:val="Normal"/>
    <w:next w:val="Normal"/>
    <w:link w:val="Ttulo2Car"/>
    <w:uiPriority w:val="9"/>
    <w:semiHidden/>
    <w:unhideWhenUsed/>
    <w:qFormat/>
    <w:rsid w:val="000A17C5"/>
    <w:pPr>
      <w:keepNext/>
      <w:keepLines/>
      <w:spacing w:before="40" w:after="0"/>
      <w:outlineLvl w:val="1"/>
    </w:pPr>
    <w:rPr>
      <w:rFonts w:ascii="Palatino Linotype" w:eastAsiaTheme="majorEastAsia" w:hAnsi="Palatino Linotype" w:cstheme="majorBidi"/>
      <w:color w:val="000000" w:themeColor="text1"/>
      <w:sz w:val="24"/>
      <w:szCs w:val="26"/>
    </w:rPr>
  </w:style>
  <w:style w:type="paragraph" w:styleId="Ttulo3">
    <w:name w:val="heading 3"/>
    <w:basedOn w:val="Normal"/>
    <w:next w:val="Normal"/>
    <w:link w:val="Ttulo3Car"/>
    <w:uiPriority w:val="9"/>
    <w:semiHidden/>
    <w:unhideWhenUsed/>
    <w:qFormat/>
    <w:rsid w:val="003855C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unhideWhenUsed/>
    <w:rsid w:val="00E82D3D"/>
    <w:pPr>
      <w:spacing w:after="0" w:line="240" w:lineRule="auto"/>
    </w:pPr>
    <w:rPr>
      <w:sz w:val="20"/>
      <w:szCs w:val="20"/>
    </w:rPr>
  </w:style>
  <w:style w:type="character" w:customStyle="1" w:styleId="TextonotapieCar">
    <w:name w:val="Texto nota pie Car"/>
    <w:basedOn w:val="Fuentedeprrafopredeter"/>
    <w:link w:val="Textonotapie"/>
    <w:uiPriority w:val="99"/>
    <w:rsid w:val="00E82D3D"/>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
    <w:basedOn w:val="Fuentedeprrafopredeter"/>
    <w:uiPriority w:val="99"/>
    <w:unhideWhenUsed/>
    <w:rsid w:val="00E82D3D"/>
    <w:rPr>
      <w:vertAlign w:val="superscript"/>
    </w:rPr>
  </w:style>
  <w:style w:type="paragraph" w:styleId="Piedepgina">
    <w:name w:val="footer"/>
    <w:basedOn w:val="Normal"/>
    <w:link w:val="PiedepginaCar"/>
    <w:uiPriority w:val="99"/>
    <w:unhideWhenUsed/>
    <w:rsid w:val="00E82D3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82D3D"/>
  </w:style>
  <w:style w:type="paragraph" w:styleId="Encabezado">
    <w:name w:val="header"/>
    <w:basedOn w:val="Normal"/>
    <w:link w:val="EncabezadoCar"/>
    <w:uiPriority w:val="99"/>
    <w:unhideWhenUsed/>
    <w:rsid w:val="00E82D3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82D3D"/>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72"/>
    <w:qFormat/>
    <w:rsid w:val="009A2D39"/>
    <w:pPr>
      <w:ind w:left="720"/>
      <w:contextualSpacing/>
    </w:pPr>
  </w:style>
  <w:style w:type="paragraph" w:styleId="Textodeglobo">
    <w:name w:val="Balloon Text"/>
    <w:basedOn w:val="Normal"/>
    <w:link w:val="TextodegloboCar"/>
    <w:uiPriority w:val="99"/>
    <w:semiHidden/>
    <w:unhideWhenUsed/>
    <w:rsid w:val="001B19B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B19B4"/>
    <w:rPr>
      <w:rFonts w:ascii="Segoe UI" w:hAnsi="Segoe UI" w:cs="Segoe UI"/>
      <w:sz w:val="18"/>
      <w:szCs w:val="18"/>
    </w:rPr>
  </w:style>
  <w:style w:type="character" w:customStyle="1" w:styleId="Ttulo1Car">
    <w:name w:val="Título 1 Car"/>
    <w:basedOn w:val="Fuentedeprrafopredeter"/>
    <w:link w:val="Ttulo1"/>
    <w:uiPriority w:val="9"/>
    <w:rsid w:val="00B2190C"/>
    <w:rPr>
      <w:rFonts w:ascii="Palatino Linotype" w:eastAsiaTheme="majorEastAsia" w:hAnsi="Palatino Linotype" w:cstheme="majorBidi"/>
      <w:b/>
      <w:color w:val="000000" w:themeColor="text1"/>
      <w:sz w:val="24"/>
      <w:szCs w:val="32"/>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DE7A32"/>
  </w:style>
  <w:style w:type="paragraph" w:styleId="Sinespaciado">
    <w:name w:val="No Spacing"/>
    <w:aliases w:val="Francesa"/>
    <w:link w:val="SinespaciadoCar"/>
    <w:uiPriority w:val="1"/>
    <w:qFormat/>
    <w:rsid w:val="00DE7A32"/>
    <w:pPr>
      <w:spacing w:after="0" w:line="240" w:lineRule="auto"/>
    </w:pPr>
  </w:style>
  <w:style w:type="paragraph" w:styleId="TtulodeTDC">
    <w:name w:val="TOC Heading"/>
    <w:basedOn w:val="Ttulo1"/>
    <w:next w:val="Normal"/>
    <w:uiPriority w:val="39"/>
    <w:unhideWhenUsed/>
    <w:qFormat/>
    <w:rsid w:val="00DE7A32"/>
    <w:pPr>
      <w:outlineLvl w:val="9"/>
    </w:pPr>
    <w:rPr>
      <w:lang w:eastAsia="es-MX"/>
    </w:rPr>
  </w:style>
  <w:style w:type="paragraph" w:styleId="TDC1">
    <w:name w:val="toc 1"/>
    <w:basedOn w:val="Normal"/>
    <w:next w:val="Normal"/>
    <w:autoRedefine/>
    <w:uiPriority w:val="39"/>
    <w:unhideWhenUsed/>
    <w:rsid w:val="001833A7"/>
    <w:pPr>
      <w:tabs>
        <w:tab w:val="left" w:pos="440"/>
        <w:tab w:val="left" w:pos="880"/>
        <w:tab w:val="right" w:leader="dot" w:pos="8828"/>
      </w:tabs>
      <w:spacing w:after="100"/>
      <w:ind w:left="284"/>
      <w:jc w:val="both"/>
    </w:pPr>
    <w:rPr>
      <w:rFonts w:ascii="Palatino Linotype" w:hAnsi="Palatino Linotype"/>
      <w:b/>
      <w:noProof/>
      <w:sz w:val="20"/>
      <w:szCs w:val="20"/>
    </w:rPr>
  </w:style>
  <w:style w:type="character" w:styleId="Hipervnculo">
    <w:name w:val="Hyperlink"/>
    <w:basedOn w:val="Fuentedeprrafopredeter"/>
    <w:uiPriority w:val="99"/>
    <w:unhideWhenUsed/>
    <w:rsid w:val="00DE7A32"/>
    <w:rPr>
      <w:color w:val="0563C1" w:themeColor="hyperlink"/>
      <w:u w:val="single"/>
    </w:rPr>
  </w:style>
  <w:style w:type="character" w:customStyle="1" w:styleId="SinespaciadoCar">
    <w:name w:val="Sin espaciado Car"/>
    <w:aliases w:val="Francesa Car"/>
    <w:link w:val="Sinespaciado"/>
    <w:uiPriority w:val="1"/>
    <w:locked/>
    <w:rsid w:val="00DE7A32"/>
  </w:style>
  <w:style w:type="paragraph" w:customStyle="1" w:styleId="Cuerpo">
    <w:name w:val="Cuerpo"/>
    <w:rsid w:val="00CC3ACF"/>
    <w:pPr>
      <w:pBdr>
        <w:top w:val="nil"/>
        <w:left w:val="nil"/>
        <w:bottom w:val="nil"/>
        <w:right w:val="nil"/>
        <w:between w:val="nil"/>
        <w:bar w:val="nil"/>
      </w:pBdr>
    </w:pPr>
    <w:rPr>
      <w:rFonts w:ascii="Calibri" w:eastAsia="Calibri" w:hAnsi="Calibri" w:cs="Calibri"/>
      <w:color w:val="000000"/>
      <w:u w:color="000000"/>
      <w:bdr w:val="nil"/>
      <w:lang w:val="de-DE" w:eastAsia="es-ES"/>
    </w:rPr>
  </w:style>
  <w:style w:type="character" w:customStyle="1" w:styleId="Ttulo2Car">
    <w:name w:val="Título 2 Car"/>
    <w:basedOn w:val="Fuentedeprrafopredeter"/>
    <w:link w:val="Ttulo2"/>
    <w:uiPriority w:val="9"/>
    <w:semiHidden/>
    <w:rsid w:val="000A17C5"/>
    <w:rPr>
      <w:rFonts w:ascii="Palatino Linotype" w:eastAsiaTheme="majorEastAsia" w:hAnsi="Palatino Linotype" w:cstheme="majorBidi"/>
      <w:color w:val="000000" w:themeColor="text1"/>
      <w:sz w:val="24"/>
      <w:szCs w:val="26"/>
    </w:rPr>
  </w:style>
  <w:style w:type="character" w:customStyle="1" w:styleId="Ttulo3Car">
    <w:name w:val="Título 3 Car"/>
    <w:basedOn w:val="Fuentedeprrafopredeter"/>
    <w:link w:val="Ttulo3"/>
    <w:uiPriority w:val="9"/>
    <w:semiHidden/>
    <w:rsid w:val="003855C9"/>
    <w:rPr>
      <w:rFonts w:asciiTheme="majorHAnsi" w:eastAsiaTheme="majorEastAsia" w:hAnsiTheme="majorHAnsi" w:cstheme="majorBidi"/>
      <w:color w:val="1F4D78" w:themeColor="accent1" w:themeShade="7F"/>
      <w:sz w:val="24"/>
      <w:szCs w:val="24"/>
    </w:rPr>
  </w:style>
  <w:style w:type="table" w:styleId="Tablaconcuadrcula">
    <w:name w:val="Table Grid"/>
    <w:basedOn w:val="Tablanormal"/>
    <w:uiPriority w:val="39"/>
    <w:rsid w:val="003855C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j">
    <w:name w:val="j"/>
    <w:basedOn w:val="Normal"/>
    <w:rsid w:val="003855C9"/>
    <w:pPr>
      <w:spacing w:before="100" w:beforeAutospacing="1" w:after="100" w:afterAutospacing="1" w:line="240" w:lineRule="auto"/>
    </w:pPr>
    <w:rPr>
      <w:rFonts w:ascii="Times New Roman" w:hAnsi="Times New Roman" w:cs="Times New Roman"/>
      <w:sz w:val="24"/>
      <w:szCs w:val="24"/>
      <w:lang w:val="es-ES_tradnl" w:eastAsia="es-ES_tradnl"/>
    </w:rPr>
  </w:style>
  <w:style w:type="paragraph" w:styleId="NormalWeb">
    <w:name w:val="Normal (Web)"/>
    <w:basedOn w:val="Normal"/>
    <w:uiPriority w:val="99"/>
    <w:unhideWhenUsed/>
    <w:rsid w:val="003855C9"/>
    <w:pPr>
      <w:spacing w:before="100" w:beforeAutospacing="1" w:after="100" w:afterAutospacing="1" w:line="240" w:lineRule="auto"/>
    </w:pPr>
    <w:rPr>
      <w:rFonts w:ascii="Times New Roman" w:hAnsi="Times New Roman" w:cs="Times New Roman"/>
      <w:sz w:val="24"/>
      <w:szCs w:val="24"/>
      <w:lang w:val="es-ES_tradnl" w:eastAsia="es-ES_tradnl"/>
    </w:rPr>
  </w:style>
  <w:style w:type="table" w:styleId="Tablanormal1">
    <w:name w:val="Plain Table 1"/>
    <w:basedOn w:val="Tablanormal"/>
    <w:uiPriority w:val="41"/>
    <w:rsid w:val="003855C9"/>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apple-converted-space">
    <w:name w:val="apple-converted-space"/>
    <w:basedOn w:val="Fuentedeprrafopredeter"/>
    <w:rsid w:val="003855C9"/>
  </w:style>
  <w:style w:type="paragraph" w:styleId="TDC2">
    <w:name w:val="toc 2"/>
    <w:basedOn w:val="Normal"/>
    <w:next w:val="Normal"/>
    <w:autoRedefine/>
    <w:uiPriority w:val="39"/>
    <w:unhideWhenUsed/>
    <w:rsid w:val="00B847EF"/>
    <w:pPr>
      <w:tabs>
        <w:tab w:val="left" w:pos="660"/>
        <w:tab w:val="right" w:leader="dot" w:pos="8828"/>
      </w:tabs>
      <w:spacing w:after="100"/>
      <w:ind w:left="284"/>
    </w:pPr>
  </w:style>
  <w:style w:type="paragraph" w:styleId="TDC3">
    <w:name w:val="toc 3"/>
    <w:basedOn w:val="Normal"/>
    <w:next w:val="Normal"/>
    <w:autoRedefine/>
    <w:uiPriority w:val="39"/>
    <w:unhideWhenUsed/>
    <w:rsid w:val="009B3A5C"/>
    <w:pPr>
      <w:spacing w:after="100"/>
      <w:ind w:left="440"/>
    </w:pPr>
  </w:style>
  <w:style w:type="character" w:customStyle="1" w:styleId="normaltextrun">
    <w:name w:val="normaltextrun"/>
    <w:basedOn w:val="Fuentedeprrafopredeter"/>
    <w:rsid w:val="00D363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431698">
      <w:bodyDiv w:val="1"/>
      <w:marLeft w:val="0"/>
      <w:marRight w:val="0"/>
      <w:marTop w:val="0"/>
      <w:marBottom w:val="0"/>
      <w:divBdr>
        <w:top w:val="none" w:sz="0" w:space="0" w:color="auto"/>
        <w:left w:val="none" w:sz="0" w:space="0" w:color="auto"/>
        <w:bottom w:val="none" w:sz="0" w:space="0" w:color="auto"/>
        <w:right w:val="none" w:sz="0" w:space="0" w:color="auto"/>
      </w:divBdr>
    </w:div>
    <w:div w:id="494347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wikipedia.org/wiki/Derechos_civiles_y_pol%C3%ADtico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31B45A-0D11-46F5-A2EE-E28AC2DA56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19</Pages>
  <Words>3886</Words>
  <Characters>21373</Characters>
  <Application>Microsoft Office Word</Application>
  <DocSecurity>0</DocSecurity>
  <Lines>178</Lines>
  <Paragraphs>50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25209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4</cp:revision>
  <cp:lastPrinted>2018-11-22T02:23:00Z</cp:lastPrinted>
  <dcterms:created xsi:type="dcterms:W3CDTF">2018-11-22T02:24:00Z</dcterms:created>
  <dcterms:modified xsi:type="dcterms:W3CDTF">2018-12-18T02:00:00Z</dcterms:modified>
</cp:coreProperties>
</file>